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E1464" w14:textId="77777777" w:rsidR="00D847EB" w:rsidRDefault="00D847EB"/>
    <w:p w14:paraId="3887B136" w14:textId="77777777" w:rsidR="00D847EB" w:rsidRDefault="00D847EB"/>
    <w:p w14:paraId="71652B96" w14:textId="77777777" w:rsidR="009C75D4" w:rsidRPr="00915244" w:rsidRDefault="00000000">
      <w:pPr>
        <w:pStyle w:val="Heading1"/>
        <w:rPr>
          <w:color w:val="057077"/>
        </w:rPr>
      </w:pPr>
      <w:r w:rsidRPr="00915244">
        <w:rPr>
          <w:color w:val="057077"/>
        </w:rPr>
        <w:t>Table of Contents</w:t>
      </w:r>
    </w:p>
    <w:tbl>
      <w:tblPr>
        <w:tblStyle w:val="TableGrid"/>
        <w:tblW w:w="0" w:type="auto"/>
        <w:jc w:val="center"/>
        <w:tblLook w:val="04A0" w:firstRow="1" w:lastRow="0" w:firstColumn="1" w:lastColumn="0" w:noHBand="0" w:noVBand="1"/>
      </w:tblPr>
      <w:tblGrid>
        <w:gridCol w:w="5005"/>
        <w:gridCol w:w="5005"/>
      </w:tblGrid>
      <w:tr w:rsidR="009C75D4" w14:paraId="61774A0D" w14:textId="77777777" w:rsidTr="00513635">
        <w:trPr>
          <w:trHeight w:val="600"/>
          <w:jc w:val="center"/>
        </w:trPr>
        <w:tc>
          <w:tcPr>
            <w:tcW w:w="5005" w:type="dxa"/>
          </w:tcPr>
          <w:p w14:paraId="514613ED" w14:textId="77777777" w:rsidR="009C75D4" w:rsidRDefault="00000000">
            <w:pPr>
              <w:spacing w:after="40"/>
            </w:pPr>
            <w:r>
              <w:rPr>
                <w:sz w:val="19"/>
              </w:rPr>
              <w:t>1. School Identity, Mission &amp; Educational Philosophy</w:t>
            </w:r>
          </w:p>
        </w:tc>
        <w:tc>
          <w:tcPr>
            <w:tcW w:w="5005" w:type="dxa"/>
          </w:tcPr>
          <w:p w14:paraId="08773D4C" w14:textId="7C77914F" w:rsidR="009C75D4" w:rsidRDefault="004A1E7D">
            <w:pPr>
              <w:spacing w:after="40"/>
              <w:jc w:val="right"/>
            </w:pPr>
            <w:r>
              <w:t>3</w:t>
            </w:r>
          </w:p>
        </w:tc>
      </w:tr>
      <w:tr w:rsidR="009C75D4" w14:paraId="785A56FF" w14:textId="77777777" w:rsidTr="00513635">
        <w:trPr>
          <w:trHeight w:val="558"/>
          <w:jc w:val="center"/>
        </w:trPr>
        <w:tc>
          <w:tcPr>
            <w:tcW w:w="5005" w:type="dxa"/>
          </w:tcPr>
          <w:p w14:paraId="3860AC77" w14:textId="77777777" w:rsidR="009C75D4" w:rsidRDefault="00000000">
            <w:pPr>
              <w:spacing w:after="40"/>
            </w:pPr>
            <w:r>
              <w:rPr>
                <w:sz w:val="19"/>
              </w:rPr>
              <w:t>2. Christian Life, Chapel &amp; Character Formation</w:t>
            </w:r>
          </w:p>
        </w:tc>
        <w:tc>
          <w:tcPr>
            <w:tcW w:w="5005" w:type="dxa"/>
          </w:tcPr>
          <w:p w14:paraId="6FC51F9A" w14:textId="2F1FFE2E" w:rsidR="009C75D4" w:rsidRDefault="004A1E7D">
            <w:pPr>
              <w:spacing w:after="40"/>
              <w:jc w:val="right"/>
            </w:pPr>
            <w:r>
              <w:t>3</w:t>
            </w:r>
          </w:p>
        </w:tc>
      </w:tr>
      <w:tr w:rsidR="009C75D4" w14:paraId="480948B3" w14:textId="77777777" w:rsidTr="00513635">
        <w:trPr>
          <w:trHeight w:val="600"/>
          <w:jc w:val="center"/>
        </w:trPr>
        <w:tc>
          <w:tcPr>
            <w:tcW w:w="5005" w:type="dxa"/>
          </w:tcPr>
          <w:p w14:paraId="3CC85ED0" w14:textId="77777777" w:rsidR="009C75D4" w:rsidRDefault="00000000">
            <w:pPr>
              <w:spacing w:after="40"/>
            </w:pPr>
            <w:r>
              <w:rPr>
                <w:sz w:val="19"/>
              </w:rPr>
              <w:t>3. Academic Program &amp; ACE Curriculum</w:t>
            </w:r>
          </w:p>
        </w:tc>
        <w:tc>
          <w:tcPr>
            <w:tcW w:w="5005" w:type="dxa"/>
          </w:tcPr>
          <w:p w14:paraId="6DEA13DF" w14:textId="601E5137" w:rsidR="009C75D4" w:rsidRDefault="004A1E7D">
            <w:pPr>
              <w:spacing w:after="40"/>
              <w:jc w:val="right"/>
            </w:pPr>
            <w:r>
              <w:t>4</w:t>
            </w:r>
          </w:p>
        </w:tc>
      </w:tr>
      <w:tr w:rsidR="004A1E7D" w14:paraId="2839A64D" w14:textId="77777777" w:rsidTr="00513635">
        <w:trPr>
          <w:trHeight w:val="600"/>
          <w:jc w:val="center"/>
        </w:trPr>
        <w:tc>
          <w:tcPr>
            <w:tcW w:w="5005" w:type="dxa"/>
          </w:tcPr>
          <w:p w14:paraId="20045EC1" w14:textId="30F3DDB3" w:rsidR="004A1E7D" w:rsidRPr="004A1E7D" w:rsidRDefault="004A1E7D" w:rsidP="004A1E7D">
            <w:pPr>
              <w:pStyle w:val="Heading1"/>
              <w:rPr>
                <w:rFonts w:ascii="Aptos" w:hAnsi="Aptos"/>
                <w:b w:val="0"/>
                <w:bCs w:val="0"/>
                <w:color w:val="000000" w:themeColor="text1"/>
                <w:sz w:val="19"/>
                <w:szCs w:val="19"/>
              </w:rPr>
            </w:pPr>
            <w:r w:rsidRPr="004A1E7D">
              <w:rPr>
                <w:rFonts w:ascii="Aptos" w:hAnsi="Aptos"/>
                <w:b w:val="0"/>
                <w:bCs w:val="0"/>
                <w:color w:val="000000" w:themeColor="text1"/>
                <w:sz w:val="19"/>
                <w:szCs w:val="19"/>
              </w:rPr>
              <w:t>4. Testing, Mastery &amp; Academic Integrity</w:t>
            </w:r>
          </w:p>
        </w:tc>
        <w:tc>
          <w:tcPr>
            <w:tcW w:w="5005" w:type="dxa"/>
          </w:tcPr>
          <w:p w14:paraId="62B3D685" w14:textId="5E8C1EEC" w:rsidR="004A1E7D" w:rsidRDefault="004A1E7D">
            <w:pPr>
              <w:spacing w:after="40"/>
              <w:jc w:val="right"/>
              <w:rPr>
                <w:sz w:val="19"/>
              </w:rPr>
            </w:pPr>
            <w:r>
              <w:rPr>
                <w:sz w:val="19"/>
              </w:rPr>
              <w:t>4</w:t>
            </w:r>
          </w:p>
        </w:tc>
      </w:tr>
      <w:tr w:rsidR="009C75D4" w14:paraId="3B1004EC" w14:textId="77777777" w:rsidTr="00513635">
        <w:trPr>
          <w:trHeight w:val="600"/>
          <w:jc w:val="center"/>
        </w:trPr>
        <w:tc>
          <w:tcPr>
            <w:tcW w:w="5005" w:type="dxa"/>
          </w:tcPr>
          <w:p w14:paraId="2736CA14" w14:textId="34D024B7" w:rsidR="009C75D4" w:rsidRDefault="004A1E7D">
            <w:pPr>
              <w:spacing w:after="40"/>
            </w:pPr>
            <w:r>
              <w:rPr>
                <w:sz w:val="19"/>
              </w:rPr>
              <w:t>5. Performing Arts Program</w:t>
            </w:r>
          </w:p>
        </w:tc>
        <w:tc>
          <w:tcPr>
            <w:tcW w:w="5005" w:type="dxa"/>
          </w:tcPr>
          <w:p w14:paraId="7BF32CF1" w14:textId="352B145E" w:rsidR="009C75D4" w:rsidRDefault="004A1E7D">
            <w:pPr>
              <w:spacing w:after="40"/>
              <w:jc w:val="right"/>
            </w:pPr>
            <w:r>
              <w:t>5</w:t>
            </w:r>
          </w:p>
        </w:tc>
      </w:tr>
      <w:tr w:rsidR="009C75D4" w14:paraId="3116D5E4" w14:textId="77777777" w:rsidTr="00513635">
        <w:trPr>
          <w:trHeight w:val="558"/>
          <w:jc w:val="center"/>
        </w:trPr>
        <w:tc>
          <w:tcPr>
            <w:tcW w:w="5005" w:type="dxa"/>
          </w:tcPr>
          <w:p w14:paraId="7099B6CF" w14:textId="6F5B81C3" w:rsidR="009C75D4" w:rsidRDefault="004A1E7D">
            <w:pPr>
              <w:spacing w:after="40"/>
            </w:pPr>
            <w:r>
              <w:rPr>
                <w:sz w:val="19"/>
              </w:rPr>
              <w:t>6. School Hours, Arrival, Dismissal &amp; Authorized Pick-Up</w:t>
            </w:r>
          </w:p>
        </w:tc>
        <w:tc>
          <w:tcPr>
            <w:tcW w:w="5005" w:type="dxa"/>
          </w:tcPr>
          <w:p w14:paraId="540724AD" w14:textId="69C1DCF6" w:rsidR="009C75D4" w:rsidRDefault="004A1E7D">
            <w:pPr>
              <w:spacing w:after="40"/>
              <w:jc w:val="right"/>
            </w:pPr>
            <w:r>
              <w:t>6</w:t>
            </w:r>
          </w:p>
        </w:tc>
      </w:tr>
      <w:tr w:rsidR="009C75D4" w14:paraId="5274F40F" w14:textId="77777777" w:rsidTr="00513635">
        <w:trPr>
          <w:trHeight w:val="600"/>
          <w:jc w:val="center"/>
        </w:trPr>
        <w:tc>
          <w:tcPr>
            <w:tcW w:w="5005" w:type="dxa"/>
          </w:tcPr>
          <w:p w14:paraId="54186BE3" w14:textId="583ED3BC" w:rsidR="009C75D4" w:rsidRDefault="004A1E7D">
            <w:pPr>
              <w:spacing w:after="40"/>
            </w:pPr>
            <w:r>
              <w:rPr>
                <w:sz w:val="19"/>
              </w:rPr>
              <w:t>7.  Attendance, Absences &amp; Tardiness</w:t>
            </w:r>
          </w:p>
        </w:tc>
        <w:tc>
          <w:tcPr>
            <w:tcW w:w="5005" w:type="dxa"/>
          </w:tcPr>
          <w:p w14:paraId="47EFB80F" w14:textId="0133A2A8" w:rsidR="009C75D4" w:rsidRDefault="004A1E7D">
            <w:pPr>
              <w:spacing w:after="40"/>
              <w:jc w:val="right"/>
            </w:pPr>
            <w:r>
              <w:t>6</w:t>
            </w:r>
          </w:p>
        </w:tc>
      </w:tr>
      <w:tr w:rsidR="009C75D4" w14:paraId="20FD598D" w14:textId="77777777" w:rsidTr="00513635">
        <w:trPr>
          <w:trHeight w:val="600"/>
          <w:jc w:val="center"/>
        </w:trPr>
        <w:tc>
          <w:tcPr>
            <w:tcW w:w="5005" w:type="dxa"/>
          </w:tcPr>
          <w:p w14:paraId="6BC3D0C4" w14:textId="2B54D2B1" w:rsidR="009C75D4" w:rsidRDefault="004A1E7D">
            <w:pPr>
              <w:spacing w:after="40"/>
            </w:pPr>
            <w:r>
              <w:rPr>
                <w:sz w:val="19"/>
              </w:rPr>
              <w:t>8. Parent Communication &amp; Partnership</w:t>
            </w:r>
          </w:p>
        </w:tc>
        <w:tc>
          <w:tcPr>
            <w:tcW w:w="5005" w:type="dxa"/>
          </w:tcPr>
          <w:p w14:paraId="522CEFEE" w14:textId="7929681D" w:rsidR="009C75D4" w:rsidRDefault="004A1E7D">
            <w:pPr>
              <w:spacing w:after="40"/>
              <w:jc w:val="right"/>
            </w:pPr>
            <w:r>
              <w:t>7</w:t>
            </w:r>
          </w:p>
        </w:tc>
      </w:tr>
      <w:tr w:rsidR="009C75D4" w14:paraId="5ABC7E30" w14:textId="77777777" w:rsidTr="00513635">
        <w:trPr>
          <w:trHeight w:val="558"/>
          <w:jc w:val="center"/>
        </w:trPr>
        <w:tc>
          <w:tcPr>
            <w:tcW w:w="5005" w:type="dxa"/>
          </w:tcPr>
          <w:p w14:paraId="326132C4" w14:textId="22B8FEF6" w:rsidR="009C75D4" w:rsidRDefault="004A1E7D">
            <w:pPr>
              <w:spacing w:after="40"/>
            </w:pPr>
            <w:r>
              <w:rPr>
                <w:sz w:val="19"/>
              </w:rPr>
              <w:t>9. Uniform, Grooming &amp; Casual Day Dress</w:t>
            </w:r>
          </w:p>
        </w:tc>
        <w:tc>
          <w:tcPr>
            <w:tcW w:w="5005" w:type="dxa"/>
          </w:tcPr>
          <w:p w14:paraId="55E55A0D" w14:textId="6D106E51" w:rsidR="009C75D4" w:rsidRDefault="004A1E7D">
            <w:pPr>
              <w:spacing w:after="40"/>
              <w:jc w:val="right"/>
            </w:pPr>
            <w:r>
              <w:t>7</w:t>
            </w:r>
          </w:p>
        </w:tc>
      </w:tr>
      <w:tr w:rsidR="009C75D4" w14:paraId="5EEEA366" w14:textId="77777777" w:rsidTr="00513635">
        <w:trPr>
          <w:trHeight w:val="600"/>
          <w:jc w:val="center"/>
        </w:trPr>
        <w:tc>
          <w:tcPr>
            <w:tcW w:w="5005" w:type="dxa"/>
          </w:tcPr>
          <w:p w14:paraId="0C41CCA2" w14:textId="7F3E5060" w:rsidR="009C75D4" w:rsidRDefault="004A1E7D">
            <w:pPr>
              <w:spacing w:after="40"/>
            </w:pPr>
            <w:r>
              <w:rPr>
                <w:sz w:val="19"/>
              </w:rPr>
              <w:t>10. Clear Backpack &amp; Prohibited Items Policy</w:t>
            </w:r>
          </w:p>
        </w:tc>
        <w:tc>
          <w:tcPr>
            <w:tcW w:w="5005" w:type="dxa"/>
          </w:tcPr>
          <w:p w14:paraId="53542A7B" w14:textId="0CE8039F" w:rsidR="009C75D4" w:rsidRDefault="004A1E7D">
            <w:pPr>
              <w:spacing w:after="40"/>
              <w:jc w:val="right"/>
            </w:pPr>
            <w:r>
              <w:t>8</w:t>
            </w:r>
          </w:p>
        </w:tc>
      </w:tr>
      <w:tr w:rsidR="009C75D4" w14:paraId="4878A389" w14:textId="77777777" w:rsidTr="00513635">
        <w:trPr>
          <w:trHeight w:val="600"/>
          <w:jc w:val="center"/>
        </w:trPr>
        <w:tc>
          <w:tcPr>
            <w:tcW w:w="5005" w:type="dxa"/>
          </w:tcPr>
          <w:p w14:paraId="03FF5D6B" w14:textId="1A5BDE5A" w:rsidR="009C75D4" w:rsidRDefault="00000000">
            <w:pPr>
              <w:spacing w:after="40"/>
            </w:pPr>
            <w:r>
              <w:rPr>
                <w:sz w:val="19"/>
              </w:rPr>
              <w:t>1</w:t>
            </w:r>
            <w:r w:rsidR="004A1E7D">
              <w:rPr>
                <w:sz w:val="19"/>
              </w:rPr>
              <w:t>1</w:t>
            </w:r>
            <w:r>
              <w:rPr>
                <w:sz w:val="19"/>
              </w:rPr>
              <w:t>. Cell Phones, Electronics &amp; Technology</w:t>
            </w:r>
          </w:p>
        </w:tc>
        <w:tc>
          <w:tcPr>
            <w:tcW w:w="5005" w:type="dxa"/>
          </w:tcPr>
          <w:p w14:paraId="76AF91C8" w14:textId="2CFF9A3C" w:rsidR="009C75D4" w:rsidRDefault="004A1E7D">
            <w:pPr>
              <w:spacing w:after="40"/>
              <w:jc w:val="right"/>
            </w:pPr>
            <w:r>
              <w:t>8</w:t>
            </w:r>
          </w:p>
        </w:tc>
      </w:tr>
      <w:tr w:rsidR="009C75D4" w14:paraId="2032A29D" w14:textId="77777777" w:rsidTr="00513635">
        <w:trPr>
          <w:trHeight w:val="558"/>
          <w:jc w:val="center"/>
        </w:trPr>
        <w:tc>
          <w:tcPr>
            <w:tcW w:w="5005" w:type="dxa"/>
          </w:tcPr>
          <w:p w14:paraId="57269E9A" w14:textId="7D200EC4" w:rsidR="009C75D4" w:rsidRDefault="00000000">
            <w:pPr>
              <w:spacing w:after="40"/>
            </w:pPr>
            <w:r>
              <w:rPr>
                <w:sz w:val="19"/>
              </w:rPr>
              <w:t>1</w:t>
            </w:r>
            <w:r w:rsidR="004A1E7D">
              <w:rPr>
                <w:sz w:val="19"/>
              </w:rPr>
              <w:t>2</w:t>
            </w:r>
            <w:r>
              <w:rPr>
                <w:sz w:val="19"/>
              </w:rPr>
              <w:t>. Student Conduct, Respect, Bullying &amp; Discipline</w:t>
            </w:r>
          </w:p>
        </w:tc>
        <w:tc>
          <w:tcPr>
            <w:tcW w:w="5005" w:type="dxa"/>
          </w:tcPr>
          <w:p w14:paraId="7F9F5FFE" w14:textId="69985663" w:rsidR="009C75D4" w:rsidRDefault="004A1E7D">
            <w:pPr>
              <w:spacing w:after="40"/>
              <w:jc w:val="right"/>
            </w:pPr>
            <w:r>
              <w:t>8</w:t>
            </w:r>
          </w:p>
        </w:tc>
      </w:tr>
      <w:tr w:rsidR="009C75D4" w14:paraId="486D1FD5" w14:textId="77777777" w:rsidTr="00513635">
        <w:trPr>
          <w:trHeight w:val="600"/>
          <w:jc w:val="center"/>
        </w:trPr>
        <w:tc>
          <w:tcPr>
            <w:tcW w:w="5005" w:type="dxa"/>
          </w:tcPr>
          <w:p w14:paraId="519526F1" w14:textId="1D838F4F" w:rsidR="009C75D4" w:rsidRDefault="00000000">
            <w:pPr>
              <w:spacing w:after="40"/>
            </w:pPr>
            <w:r>
              <w:rPr>
                <w:sz w:val="19"/>
              </w:rPr>
              <w:t>1</w:t>
            </w:r>
            <w:r w:rsidR="004A1E7D">
              <w:rPr>
                <w:sz w:val="19"/>
              </w:rPr>
              <w:t>3</w:t>
            </w:r>
            <w:r>
              <w:rPr>
                <w:sz w:val="19"/>
              </w:rPr>
              <w:t>. Health, Medication &amp; Student Welfare</w:t>
            </w:r>
          </w:p>
        </w:tc>
        <w:tc>
          <w:tcPr>
            <w:tcW w:w="5005" w:type="dxa"/>
          </w:tcPr>
          <w:p w14:paraId="6203D772" w14:textId="2EC8FEC9" w:rsidR="009C75D4" w:rsidRDefault="004A1E7D">
            <w:pPr>
              <w:spacing w:after="40"/>
              <w:jc w:val="right"/>
            </w:pPr>
            <w:r>
              <w:t>9</w:t>
            </w:r>
          </w:p>
        </w:tc>
      </w:tr>
      <w:tr w:rsidR="009C75D4" w14:paraId="25BE7145" w14:textId="77777777" w:rsidTr="00513635">
        <w:trPr>
          <w:trHeight w:val="600"/>
          <w:jc w:val="center"/>
        </w:trPr>
        <w:tc>
          <w:tcPr>
            <w:tcW w:w="5005" w:type="dxa"/>
          </w:tcPr>
          <w:p w14:paraId="1D6B0C0B" w14:textId="19432BE3" w:rsidR="009C75D4" w:rsidRDefault="00000000">
            <w:pPr>
              <w:spacing w:after="40"/>
            </w:pPr>
            <w:r>
              <w:rPr>
                <w:sz w:val="19"/>
              </w:rPr>
              <w:t>1</w:t>
            </w:r>
            <w:r w:rsidR="004A1E7D">
              <w:rPr>
                <w:sz w:val="19"/>
              </w:rPr>
              <w:t>4</w:t>
            </w:r>
            <w:r>
              <w:rPr>
                <w:sz w:val="19"/>
              </w:rPr>
              <w:t>. Visitors, Volunteers, Therapists &amp; ABA Services</w:t>
            </w:r>
          </w:p>
        </w:tc>
        <w:tc>
          <w:tcPr>
            <w:tcW w:w="5005" w:type="dxa"/>
          </w:tcPr>
          <w:p w14:paraId="2EB9B76C" w14:textId="25EFAE7C" w:rsidR="009C75D4" w:rsidRDefault="00000000">
            <w:pPr>
              <w:spacing w:after="40"/>
              <w:jc w:val="right"/>
            </w:pPr>
            <w:r>
              <w:rPr>
                <w:sz w:val="19"/>
              </w:rPr>
              <w:t>1</w:t>
            </w:r>
            <w:r w:rsidR="00513635">
              <w:rPr>
                <w:sz w:val="19"/>
              </w:rPr>
              <w:t>0</w:t>
            </w:r>
          </w:p>
        </w:tc>
      </w:tr>
      <w:tr w:rsidR="009C75D4" w14:paraId="6DEB0513" w14:textId="77777777" w:rsidTr="00513635">
        <w:trPr>
          <w:trHeight w:val="558"/>
          <w:jc w:val="center"/>
        </w:trPr>
        <w:tc>
          <w:tcPr>
            <w:tcW w:w="5005" w:type="dxa"/>
          </w:tcPr>
          <w:p w14:paraId="160C1F0A" w14:textId="6EAC2C3E" w:rsidR="009C75D4" w:rsidRDefault="00000000">
            <w:pPr>
              <w:spacing w:after="40"/>
            </w:pPr>
            <w:r>
              <w:rPr>
                <w:sz w:val="19"/>
              </w:rPr>
              <w:t>1</w:t>
            </w:r>
            <w:r w:rsidR="004A1E7D">
              <w:rPr>
                <w:sz w:val="19"/>
              </w:rPr>
              <w:t>5</w:t>
            </w:r>
            <w:r>
              <w:rPr>
                <w:sz w:val="19"/>
              </w:rPr>
              <w:t>. Field Trips, Activities &amp; Additional Fees</w:t>
            </w:r>
          </w:p>
        </w:tc>
        <w:tc>
          <w:tcPr>
            <w:tcW w:w="5005" w:type="dxa"/>
          </w:tcPr>
          <w:p w14:paraId="6A0F743C" w14:textId="29D94096" w:rsidR="009C75D4" w:rsidRDefault="00000000">
            <w:pPr>
              <w:spacing w:after="40"/>
              <w:jc w:val="right"/>
            </w:pPr>
            <w:r>
              <w:rPr>
                <w:sz w:val="19"/>
              </w:rPr>
              <w:t>1</w:t>
            </w:r>
            <w:r w:rsidR="00513635">
              <w:rPr>
                <w:sz w:val="19"/>
              </w:rPr>
              <w:t>0</w:t>
            </w:r>
          </w:p>
        </w:tc>
      </w:tr>
      <w:tr w:rsidR="009C75D4" w14:paraId="3B43F768" w14:textId="77777777" w:rsidTr="00513635">
        <w:trPr>
          <w:trHeight w:val="600"/>
          <w:jc w:val="center"/>
        </w:trPr>
        <w:tc>
          <w:tcPr>
            <w:tcW w:w="5005" w:type="dxa"/>
          </w:tcPr>
          <w:p w14:paraId="6C2E9D97" w14:textId="14951A04" w:rsidR="009C75D4" w:rsidRDefault="00000000">
            <w:pPr>
              <w:spacing w:after="40"/>
            </w:pPr>
            <w:r>
              <w:rPr>
                <w:sz w:val="19"/>
              </w:rPr>
              <w:t>1</w:t>
            </w:r>
            <w:r w:rsidR="004A1E7D">
              <w:rPr>
                <w:sz w:val="19"/>
              </w:rPr>
              <w:t>6</w:t>
            </w:r>
            <w:r>
              <w:rPr>
                <w:sz w:val="19"/>
              </w:rPr>
              <w:t>. Safety, Fire Drills, Lockdowns &amp; Emergencies</w:t>
            </w:r>
          </w:p>
        </w:tc>
        <w:tc>
          <w:tcPr>
            <w:tcW w:w="5005" w:type="dxa"/>
          </w:tcPr>
          <w:p w14:paraId="53609514" w14:textId="5B1697BF" w:rsidR="009C75D4" w:rsidRDefault="00513635">
            <w:pPr>
              <w:spacing w:after="40"/>
              <w:jc w:val="right"/>
            </w:pPr>
            <w:r>
              <w:t>11</w:t>
            </w:r>
          </w:p>
        </w:tc>
      </w:tr>
      <w:tr w:rsidR="009C75D4" w14:paraId="0B6BEED5" w14:textId="77777777" w:rsidTr="00513635">
        <w:trPr>
          <w:trHeight w:val="600"/>
          <w:jc w:val="center"/>
        </w:trPr>
        <w:tc>
          <w:tcPr>
            <w:tcW w:w="5005" w:type="dxa"/>
          </w:tcPr>
          <w:p w14:paraId="39773423" w14:textId="0CDB1344" w:rsidR="009C75D4" w:rsidRDefault="00000000">
            <w:pPr>
              <w:spacing w:after="40"/>
            </w:pPr>
            <w:r>
              <w:rPr>
                <w:sz w:val="19"/>
              </w:rPr>
              <w:t>1</w:t>
            </w:r>
            <w:r w:rsidR="004A1E7D">
              <w:rPr>
                <w:sz w:val="19"/>
              </w:rPr>
              <w:t>7</w:t>
            </w:r>
            <w:r>
              <w:rPr>
                <w:sz w:val="19"/>
              </w:rPr>
              <w:t>. Child Abuse, Misconduct &amp; Reporting Concerns</w:t>
            </w:r>
          </w:p>
        </w:tc>
        <w:tc>
          <w:tcPr>
            <w:tcW w:w="5005" w:type="dxa"/>
          </w:tcPr>
          <w:p w14:paraId="2D17F703" w14:textId="7F67A34E" w:rsidR="009C75D4" w:rsidRDefault="00513635">
            <w:pPr>
              <w:spacing w:after="40"/>
              <w:jc w:val="right"/>
            </w:pPr>
            <w:r>
              <w:rPr>
                <w:sz w:val="19"/>
              </w:rPr>
              <w:t>11</w:t>
            </w:r>
          </w:p>
        </w:tc>
      </w:tr>
      <w:tr w:rsidR="009C75D4" w14:paraId="55C85F52" w14:textId="77777777" w:rsidTr="00513635">
        <w:trPr>
          <w:trHeight w:val="600"/>
          <w:jc w:val="center"/>
        </w:trPr>
        <w:tc>
          <w:tcPr>
            <w:tcW w:w="5005" w:type="dxa"/>
          </w:tcPr>
          <w:p w14:paraId="46B61275" w14:textId="582BED91" w:rsidR="009C75D4" w:rsidRDefault="00000000">
            <w:pPr>
              <w:spacing w:after="40"/>
            </w:pPr>
            <w:r>
              <w:rPr>
                <w:sz w:val="19"/>
              </w:rPr>
              <w:t>1</w:t>
            </w:r>
            <w:r w:rsidR="004A1E7D">
              <w:rPr>
                <w:sz w:val="19"/>
              </w:rPr>
              <w:t>8</w:t>
            </w:r>
            <w:r>
              <w:rPr>
                <w:sz w:val="19"/>
              </w:rPr>
              <w:t>. Financial Responsibilities &amp; Scholarship Cooperation</w:t>
            </w:r>
          </w:p>
        </w:tc>
        <w:tc>
          <w:tcPr>
            <w:tcW w:w="5005" w:type="dxa"/>
          </w:tcPr>
          <w:p w14:paraId="51EEEB5E" w14:textId="35D28CF5" w:rsidR="009C75D4" w:rsidRDefault="00513635">
            <w:pPr>
              <w:spacing w:after="40"/>
              <w:jc w:val="right"/>
            </w:pPr>
            <w:r>
              <w:t>11</w:t>
            </w:r>
          </w:p>
        </w:tc>
      </w:tr>
      <w:tr w:rsidR="009C75D4" w14:paraId="464FBABF" w14:textId="77777777" w:rsidTr="00513635">
        <w:trPr>
          <w:trHeight w:val="558"/>
          <w:jc w:val="center"/>
        </w:trPr>
        <w:tc>
          <w:tcPr>
            <w:tcW w:w="5005" w:type="dxa"/>
          </w:tcPr>
          <w:p w14:paraId="02FDB565" w14:textId="148E8D96" w:rsidR="009C75D4" w:rsidRDefault="00000000">
            <w:pPr>
              <w:spacing w:after="40"/>
            </w:pPr>
            <w:r>
              <w:rPr>
                <w:sz w:val="19"/>
              </w:rPr>
              <w:t>1</w:t>
            </w:r>
            <w:r w:rsidR="004A1E7D">
              <w:rPr>
                <w:sz w:val="19"/>
              </w:rPr>
              <w:t>9</w:t>
            </w:r>
            <w:r>
              <w:rPr>
                <w:sz w:val="19"/>
              </w:rPr>
              <w:t>. Records, Withdrawal &amp; Administrative Authority</w:t>
            </w:r>
          </w:p>
        </w:tc>
        <w:tc>
          <w:tcPr>
            <w:tcW w:w="5005" w:type="dxa"/>
          </w:tcPr>
          <w:p w14:paraId="5A2486AF" w14:textId="6E457F69" w:rsidR="009C75D4" w:rsidRDefault="00513635">
            <w:pPr>
              <w:spacing w:after="40"/>
              <w:jc w:val="right"/>
            </w:pPr>
            <w:r>
              <w:t>12</w:t>
            </w:r>
          </w:p>
        </w:tc>
      </w:tr>
      <w:tr w:rsidR="009C75D4" w14:paraId="001DED23" w14:textId="77777777" w:rsidTr="00513635">
        <w:trPr>
          <w:trHeight w:val="558"/>
          <w:jc w:val="center"/>
        </w:trPr>
        <w:tc>
          <w:tcPr>
            <w:tcW w:w="5005" w:type="dxa"/>
          </w:tcPr>
          <w:p w14:paraId="7BBC13B0" w14:textId="4C96B98F" w:rsidR="009C75D4" w:rsidRDefault="004A1E7D">
            <w:pPr>
              <w:spacing w:after="40"/>
            </w:pPr>
            <w:r>
              <w:rPr>
                <w:sz w:val="19"/>
              </w:rPr>
              <w:t>20. Parent &amp; Student Agreement</w:t>
            </w:r>
          </w:p>
        </w:tc>
        <w:tc>
          <w:tcPr>
            <w:tcW w:w="5005" w:type="dxa"/>
          </w:tcPr>
          <w:p w14:paraId="794C5320" w14:textId="59D7B4D6" w:rsidR="009C75D4" w:rsidRDefault="00513635">
            <w:pPr>
              <w:spacing w:after="40"/>
              <w:jc w:val="right"/>
            </w:pPr>
            <w:r>
              <w:t>13</w:t>
            </w:r>
          </w:p>
        </w:tc>
      </w:tr>
    </w:tbl>
    <w:p w14:paraId="171F0A98" w14:textId="77777777" w:rsidR="009C75D4" w:rsidRDefault="009C75D4"/>
    <w:p w14:paraId="10D029C0" w14:textId="77777777" w:rsidR="00513635" w:rsidRPr="00513635" w:rsidRDefault="00513635" w:rsidP="00513635"/>
    <w:p w14:paraId="1CE62983" w14:textId="3F749F77" w:rsidR="009C75D4" w:rsidRPr="00143A5E" w:rsidRDefault="00000000">
      <w:pPr>
        <w:pStyle w:val="Heading1"/>
        <w:rPr>
          <w:color w:val="057077"/>
        </w:rPr>
      </w:pPr>
      <w:r w:rsidRPr="00143A5E">
        <w:rPr>
          <w:color w:val="057077"/>
        </w:rPr>
        <w:lastRenderedPageBreak/>
        <w:t>1. School Identity, Mission &amp; Educational Philosophy</w:t>
      </w:r>
    </w:p>
    <w:p w14:paraId="44D34297" w14:textId="77777777" w:rsidR="009C75D4" w:rsidRPr="00143A5E" w:rsidRDefault="00000000">
      <w:pPr>
        <w:pStyle w:val="Heading2"/>
        <w:rPr>
          <w:color w:val="000000" w:themeColor="text1"/>
        </w:rPr>
      </w:pPr>
      <w:r w:rsidRPr="00143A5E">
        <w:rPr>
          <w:color w:val="000000" w:themeColor="text1"/>
        </w:rPr>
        <w:t>Purpose</w:t>
      </w:r>
    </w:p>
    <w:p w14:paraId="77AE6927" w14:textId="77777777" w:rsidR="009C75D4" w:rsidRDefault="00000000">
      <w:r>
        <w:t>Revival Place School of the Arts is a Christian private school committed to developing students academically, spiritually, artistically, and personally. We partner with parents to cultivate disciplined learners, creative thinkers, responsible citizens, and young people whose lives reflect Christian character.</w:t>
      </w:r>
    </w:p>
    <w:p w14:paraId="7904F640" w14:textId="77777777" w:rsidR="009C75D4" w:rsidRPr="00143A5E" w:rsidRDefault="00000000">
      <w:pPr>
        <w:pStyle w:val="Heading2"/>
        <w:rPr>
          <w:color w:val="000000" w:themeColor="text1"/>
        </w:rPr>
      </w:pPr>
      <w:r w:rsidRPr="00143A5E">
        <w:rPr>
          <w:color w:val="000000" w:themeColor="text1"/>
        </w:rPr>
        <w:t>Mission</w:t>
      </w:r>
    </w:p>
    <w:p w14:paraId="4E67E378" w14:textId="77777777" w:rsidR="009C75D4" w:rsidRDefault="00000000">
      <w:r>
        <w:t>Our mission is to provide an individualized, Christ-centered education that equips students to grow in knowledge, character, creativity, and purpose, while developing their God-given gifts through rigorous academics and meaningful training in the performing arts.</w:t>
      </w:r>
    </w:p>
    <w:p w14:paraId="028E53EE" w14:textId="77777777" w:rsidR="009C75D4" w:rsidRPr="00143A5E" w:rsidRDefault="00000000">
      <w:pPr>
        <w:pStyle w:val="Heading2"/>
        <w:rPr>
          <w:color w:val="000000" w:themeColor="text1"/>
        </w:rPr>
      </w:pPr>
      <w:r w:rsidRPr="00143A5E">
        <w:rPr>
          <w:color w:val="000000" w:themeColor="text1"/>
        </w:rPr>
        <w:t>Core Educational Commitments</w:t>
      </w:r>
    </w:p>
    <w:p w14:paraId="29368311" w14:textId="77777777" w:rsidR="009C75D4" w:rsidRDefault="00000000">
      <w:pPr>
        <w:pStyle w:val="ListBullet"/>
        <w:ind w:hanging="173"/>
      </w:pPr>
      <w:r>
        <w:t>Christ-centered formation: Scripture, prayer, Christian education, and chapel are integrated into school life.</w:t>
      </w:r>
    </w:p>
    <w:p w14:paraId="2B4EE019" w14:textId="77777777" w:rsidR="009C75D4" w:rsidRDefault="00000000">
      <w:pPr>
        <w:pStyle w:val="ListBullet"/>
        <w:ind w:hanging="173"/>
      </w:pPr>
      <w:r>
        <w:t>Individualized academic growth: students are challenged to progress responsibly through the ACE curriculum with appropriate placement and mastery.</w:t>
      </w:r>
    </w:p>
    <w:p w14:paraId="0BF7DD0D" w14:textId="77777777" w:rsidR="009C75D4" w:rsidRDefault="00000000">
      <w:pPr>
        <w:pStyle w:val="ListBullet"/>
        <w:ind w:hanging="173"/>
      </w:pPr>
      <w:r>
        <w:t>Artistic development: every student participates in theater, music, dance, and school artistic productions or presentations as assigned.</w:t>
      </w:r>
    </w:p>
    <w:p w14:paraId="3EE7F784" w14:textId="77777777" w:rsidR="009C75D4" w:rsidRDefault="00000000">
      <w:pPr>
        <w:pStyle w:val="ListBullet"/>
        <w:ind w:hanging="173"/>
      </w:pPr>
      <w:r>
        <w:t>Character and responsibility: honesty, respect, self-control, kindness, diligence, service, and excellence are expected.</w:t>
      </w:r>
    </w:p>
    <w:p w14:paraId="640F5AD8" w14:textId="77777777" w:rsidR="009C75D4" w:rsidRDefault="00000000">
      <w:pPr>
        <w:pStyle w:val="ListBullet"/>
        <w:ind w:hanging="173"/>
      </w:pPr>
      <w:r>
        <w:t>Safe community: bullying, intimidation, threats, dangerous items, controlled substances, and hostile conduct are prohibited.</w:t>
      </w:r>
    </w:p>
    <w:p w14:paraId="3C1CECC8" w14:textId="77777777" w:rsidR="009C75D4" w:rsidRDefault="00000000">
      <w:pPr>
        <w:pStyle w:val="ListBullet"/>
        <w:ind w:hanging="173"/>
      </w:pPr>
      <w:r>
        <w:t>Family partnership: parents and school staff communicate and cooperate for the student's academic, spiritual, behavioral, and artistic development.</w:t>
      </w:r>
    </w:p>
    <w:p w14:paraId="3CB4861B" w14:textId="77777777" w:rsidR="009C75D4" w:rsidRPr="00143A5E" w:rsidRDefault="00000000">
      <w:pPr>
        <w:pStyle w:val="Heading2"/>
        <w:rPr>
          <w:color w:val="000000" w:themeColor="text1"/>
        </w:rPr>
      </w:pPr>
      <w:r w:rsidRPr="00143A5E">
        <w:rPr>
          <w:color w:val="000000" w:themeColor="text1"/>
        </w:rPr>
        <w:t>Christian Educational Philosophy</w:t>
      </w:r>
    </w:p>
    <w:p w14:paraId="74897E4A" w14:textId="77777777" w:rsidR="009C75D4" w:rsidRDefault="00000000">
      <w:r>
        <w:t>Revival Place School of the Arts approaches education from a biblical worldview. We believe truth belongs to God and that every area of learning can be pursued with excellence, gratitude, integrity, and wonder. Academic achievement is important, but education is incomplete if it does not also form character, discipline, relationships, stewardship, and purpose.</w:t>
      </w:r>
    </w:p>
    <w:p w14:paraId="59BEDDD5" w14:textId="77777777" w:rsidR="009C75D4" w:rsidRPr="00143A5E" w:rsidRDefault="00000000">
      <w:pPr>
        <w:pStyle w:val="Heading1"/>
        <w:rPr>
          <w:color w:val="057077"/>
        </w:rPr>
      </w:pPr>
      <w:r w:rsidRPr="00143A5E">
        <w:rPr>
          <w:color w:val="057077"/>
        </w:rPr>
        <w:t>2. Christian Life, Chapel &amp; Character Formation</w:t>
      </w:r>
    </w:p>
    <w:p w14:paraId="0A512573" w14:textId="77777777" w:rsidR="009C75D4" w:rsidRDefault="00000000">
      <w:r>
        <w:t>Christian education is an essential part of the Revival Place experience. Students are expected to participate respectfully in Bible/Christian education classes, chapel services, prayer, worship, biblical discussions, and other spiritual formation activities scheduled by the school.</w:t>
      </w:r>
    </w:p>
    <w:p w14:paraId="661663EC" w14:textId="77777777" w:rsidR="009C75D4" w:rsidRDefault="00000000">
      <w:pPr>
        <w:pStyle w:val="ListBullet"/>
        <w:ind w:hanging="173"/>
      </w:pPr>
      <w:r>
        <w:t>Participation in chapel and Christian education is required for all enrolled students.</w:t>
      </w:r>
    </w:p>
    <w:p w14:paraId="040448F4" w14:textId="77777777" w:rsidR="009C75D4" w:rsidRDefault="00000000">
      <w:pPr>
        <w:pStyle w:val="ListBullet"/>
        <w:ind w:hanging="173"/>
      </w:pPr>
      <w:r>
        <w:t>Students are expected to demonstrate respect during prayer, worship, Scripture reading, teaching, and discussion.</w:t>
      </w:r>
    </w:p>
    <w:p w14:paraId="336F618D" w14:textId="77777777" w:rsidR="009C75D4" w:rsidRDefault="00000000">
      <w:pPr>
        <w:pStyle w:val="ListBullet"/>
        <w:ind w:hanging="173"/>
      </w:pPr>
      <w:r>
        <w:t>No student will be permitted to intentionally disrupt, mock, ridicule, or interfere with the school's Christian instruction or worship environment.</w:t>
      </w:r>
    </w:p>
    <w:p w14:paraId="52FE3ECE" w14:textId="77777777" w:rsidR="009C75D4" w:rsidRDefault="00000000">
      <w:pPr>
        <w:pStyle w:val="ListBullet"/>
        <w:ind w:hanging="173"/>
      </w:pPr>
      <w:r>
        <w:t>Students are expected to treat classmates and staff with dignity and to pursue reconciliation when conflict occurs.</w:t>
      </w:r>
    </w:p>
    <w:p w14:paraId="7EBC43D7" w14:textId="77777777" w:rsidR="009C75D4" w:rsidRDefault="00000000">
      <w:pPr>
        <w:pStyle w:val="ListBullet"/>
        <w:ind w:hanging="173"/>
      </w:pPr>
      <w:r>
        <w:t>The school may address conduct occurring on or off campus when that conduct materially affects student safety, the school community, or the student's continued ability to participate in the mission and standards of the school.</w:t>
      </w:r>
    </w:p>
    <w:p w14:paraId="6290C0B9" w14:textId="77777777" w:rsidR="00143A5E" w:rsidRDefault="00143A5E" w:rsidP="00143A5E">
      <w:pPr>
        <w:pStyle w:val="ListBullet"/>
        <w:numPr>
          <w:ilvl w:val="0"/>
          <w:numId w:val="0"/>
        </w:numPr>
        <w:ind w:left="360"/>
      </w:pPr>
    </w:p>
    <w:tbl>
      <w:tblPr>
        <w:tblStyle w:val="TableGrid"/>
        <w:tblW w:w="0" w:type="auto"/>
        <w:jc w:val="center"/>
        <w:tblLook w:val="04A0" w:firstRow="1" w:lastRow="0" w:firstColumn="1" w:lastColumn="0" w:noHBand="0" w:noVBand="1"/>
      </w:tblPr>
      <w:tblGrid>
        <w:gridCol w:w="10156"/>
      </w:tblGrid>
      <w:tr w:rsidR="009C75D4" w14:paraId="2EF5063D" w14:textId="77777777">
        <w:trPr>
          <w:jc w:val="center"/>
        </w:trPr>
        <w:tc>
          <w:tcPr>
            <w:tcW w:w="10166" w:type="dxa"/>
            <w:shd w:val="clear" w:color="auto" w:fill="EAF2F8"/>
            <w:vAlign w:val="center"/>
          </w:tcPr>
          <w:p w14:paraId="17839B99" w14:textId="77777777" w:rsidR="009C75D4" w:rsidRDefault="00000000">
            <w:pPr>
              <w:spacing w:after="40"/>
            </w:pPr>
            <w:r w:rsidRPr="00143A5E">
              <w:rPr>
                <w:b/>
                <w:color w:val="000000" w:themeColor="text1"/>
                <w:sz w:val="19"/>
              </w:rPr>
              <w:t>Character Matters</w:t>
            </w:r>
            <w:r>
              <w:rPr>
                <w:b/>
                <w:color w:val="1F4E79"/>
                <w:sz w:val="19"/>
              </w:rPr>
              <w:br/>
            </w:r>
            <w:r>
              <w:rPr>
                <w:sz w:val="19"/>
              </w:rPr>
              <w:t>At Revival Place, academic success and artistic talent never excuse disrespect, dishonesty, bullying, cruelty, or unsafe behavior.</w:t>
            </w:r>
          </w:p>
        </w:tc>
      </w:tr>
    </w:tbl>
    <w:p w14:paraId="08FD1AD8" w14:textId="77777777" w:rsidR="009C75D4" w:rsidRDefault="009C75D4">
      <w:pPr>
        <w:spacing w:after="0"/>
      </w:pPr>
    </w:p>
    <w:p w14:paraId="70FB8B49" w14:textId="77777777" w:rsidR="009C75D4" w:rsidRPr="00143A5E" w:rsidRDefault="00000000">
      <w:pPr>
        <w:pStyle w:val="Heading1"/>
        <w:rPr>
          <w:color w:val="057077"/>
        </w:rPr>
      </w:pPr>
      <w:r w:rsidRPr="00143A5E">
        <w:rPr>
          <w:color w:val="057077"/>
        </w:rPr>
        <w:lastRenderedPageBreak/>
        <w:t>3. Academic Program &amp; ACE Curriculum</w:t>
      </w:r>
    </w:p>
    <w:p w14:paraId="7D1B5FE9" w14:textId="77777777" w:rsidR="009C75D4" w:rsidRPr="00143A5E" w:rsidRDefault="00000000">
      <w:pPr>
        <w:pStyle w:val="Heading2"/>
        <w:rPr>
          <w:color w:val="000000" w:themeColor="text1"/>
        </w:rPr>
      </w:pPr>
      <w:r w:rsidRPr="00143A5E">
        <w:rPr>
          <w:color w:val="000000" w:themeColor="text1"/>
        </w:rPr>
        <w:t>ACE Academic Model</w:t>
      </w:r>
    </w:p>
    <w:p w14:paraId="1E3B592B" w14:textId="77777777" w:rsidR="009C75D4" w:rsidRDefault="00000000">
      <w:r>
        <w:t>Revival Place School of the Arts utilizes Accelerated Christian Education (ACE) as its primary academic curriculum. ACE is individualized and mastery-based. Students may work at different academic levels in different subjects based on diagnostic placement, demonstrated mastery, academic records, and administrative review.</w:t>
      </w:r>
    </w:p>
    <w:p w14:paraId="65D89345" w14:textId="77777777" w:rsidR="009C75D4" w:rsidRDefault="00000000">
      <w:pPr>
        <w:pStyle w:val="ListBullet"/>
        <w:ind w:hanging="173"/>
      </w:pPr>
      <w:r>
        <w:t>Students are expected to complete assigned academic goals and PACEs/coursework with integrity and diligence.</w:t>
      </w:r>
    </w:p>
    <w:p w14:paraId="4096B74D" w14:textId="77777777" w:rsidR="009C75D4" w:rsidRDefault="00000000">
      <w:pPr>
        <w:pStyle w:val="ListBullet"/>
        <w:ind w:hanging="173"/>
      </w:pPr>
      <w:r>
        <w:t>Placement may be adjusted when testing or performance indicates that a different level better supports mastery.</w:t>
      </w:r>
    </w:p>
    <w:p w14:paraId="7102DAC3" w14:textId="77777777" w:rsidR="009C75D4" w:rsidRDefault="00000000">
      <w:pPr>
        <w:pStyle w:val="ListBullet"/>
        <w:ind w:hanging="173"/>
      </w:pPr>
      <w:r>
        <w:t>Students must follow classroom procedures for goal setting, scoring, testing, corrections, and academic accountability.</w:t>
      </w:r>
    </w:p>
    <w:p w14:paraId="158F6A39" w14:textId="77777777" w:rsidR="009C75D4" w:rsidRDefault="00000000">
      <w:pPr>
        <w:pStyle w:val="ListBullet"/>
        <w:ind w:hanging="173"/>
      </w:pPr>
      <w:r>
        <w:t>Cheating, plagiarism, falsifying work, unauthorized use of answer keys, or misrepresentation of completed work is prohibited.</w:t>
      </w:r>
    </w:p>
    <w:p w14:paraId="39EAB817" w14:textId="77777777" w:rsidR="009C75D4" w:rsidRDefault="00000000">
      <w:pPr>
        <w:pStyle w:val="ListBullet"/>
        <w:ind w:hanging="173"/>
      </w:pPr>
      <w:r>
        <w:t>Academic accommodations or support will be considered based on the school's available resources, documentation provided by the family, and administrative determination.</w:t>
      </w:r>
    </w:p>
    <w:p w14:paraId="7CA52AB6" w14:textId="77777777" w:rsidR="009C75D4" w:rsidRPr="00143A5E" w:rsidRDefault="00000000">
      <w:pPr>
        <w:pStyle w:val="Heading2"/>
        <w:rPr>
          <w:color w:val="000000" w:themeColor="text1"/>
        </w:rPr>
      </w:pPr>
      <w:r w:rsidRPr="00143A5E">
        <w:rPr>
          <w:color w:val="000000" w:themeColor="text1"/>
        </w:rPr>
        <w:t>Academic Progress</w:t>
      </w:r>
    </w:p>
    <w:p w14:paraId="67647895" w14:textId="77777777" w:rsidR="009C75D4" w:rsidRDefault="00000000">
      <w:r>
        <w:t>Parents will receive progress information through the communication methods designated by the school. Parents are expected to review academic communications and respond when conferences, interventions, testing, or corrective plans are requested.</w:t>
      </w:r>
    </w:p>
    <w:p w14:paraId="5466B590" w14:textId="77777777" w:rsidR="00F34C21" w:rsidRDefault="00F34C21"/>
    <w:p w14:paraId="48A488D9" w14:textId="39418741" w:rsidR="00F34C21" w:rsidRPr="00F34C21" w:rsidRDefault="00F34C21" w:rsidP="00F34C21">
      <w:pPr>
        <w:pStyle w:val="Heading1"/>
        <w:rPr>
          <w:rFonts w:ascii="Times New Roman" w:hAnsi="Times New Roman"/>
          <w:color w:val="057077"/>
        </w:rPr>
      </w:pPr>
      <w:r>
        <w:rPr>
          <w:color w:val="057077"/>
        </w:rPr>
        <w:t xml:space="preserve">4. </w:t>
      </w:r>
      <w:r w:rsidRPr="00F34C21">
        <w:rPr>
          <w:color w:val="057077"/>
        </w:rPr>
        <w:t>Testing, Mastery &amp; Academic Integrity</w:t>
      </w:r>
    </w:p>
    <w:p w14:paraId="6B22BEBA" w14:textId="77777777" w:rsidR="00F34C21" w:rsidRDefault="00F34C21" w:rsidP="00F34C21">
      <w:pPr>
        <w:pStyle w:val="Heading2"/>
        <w:rPr>
          <w:color w:val="000000"/>
        </w:rPr>
      </w:pPr>
      <w:r>
        <w:rPr>
          <w:color w:val="000000"/>
        </w:rPr>
        <w:t>PACE Testing</w:t>
      </w:r>
    </w:p>
    <w:p w14:paraId="2EFBD3DE" w14:textId="77777777" w:rsidR="00F34C21" w:rsidRPr="00F34C21" w:rsidRDefault="00F34C21" w:rsidP="00F34C21">
      <w:pPr>
        <w:pStyle w:val="NormalWeb"/>
        <w:rPr>
          <w:rFonts w:ascii="Aptos" w:hAnsi="Aptos"/>
          <w:color w:val="000000"/>
          <w:sz w:val="20"/>
          <w:szCs w:val="20"/>
        </w:rPr>
      </w:pPr>
      <w:r w:rsidRPr="00F34C21">
        <w:rPr>
          <w:rFonts w:ascii="Aptos" w:hAnsi="Aptos"/>
          <w:color w:val="000000"/>
          <w:sz w:val="20"/>
          <w:szCs w:val="20"/>
        </w:rPr>
        <w:t>Revival Place School of the Arts utilizes the</w:t>
      </w:r>
      <w:r w:rsidRPr="00F34C21">
        <w:rPr>
          <w:rStyle w:val="apple-converted-space"/>
          <w:rFonts w:ascii="Aptos" w:hAnsi="Aptos"/>
          <w:color w:val="000000"/>
          <w:sz w:val="20"/>
          <w:szCs w:val="20"/>
        </w:rPr>
        <w:t> </w:t>
      </w:r>
      <w:r w:rsidRPr="00F34C21">
        <w:rPr>
          <w:rStyle w:val="Strong"/>
          <w:rFonts w:ascii="Aptos" w:hAnsi="Aptos"/>
          <w:color w:val="000000"/>
          <w:sz w:val="20"/>
          <w:szCs w:val="20"/>
        </w:rPr>
        <w:t>Accelerated Christian Education (ACE)</w:t>
      </w:r>
      <w:r w:rsidRPr="00F34C21">
        <w:rPr>
          <w:rStyle w:val="apple-converted-space"/>
          <w:rFonts w:ascii="Aptos" w:hAnsi="Aptos"/>
          <w:color w:val="000000"/>
          <w:sz w:val="20"/>
          <w:szCs w:val="20"/>
        </w:rPr>
        <w:t> </w:t>
      </w:r>
      <w:r w:rsidRPr="00F34C21">
        <w:rPr>
          <w:rFonts w:ascii="Aptos" w:hAnsi="Aptos"/>
          <w:color w:val="000000"/>
          <w:sz w:val="20"/>
          <w:szCs w:val="20"/>
        </w:rPr>
        <w:t>curriculum, which is based on mastery learning. Each PACE concludes with a final test designed to evaluate the student's understanding and mastery of the material before advancing to the next level.</w:t>
      </w:r>
    </w:p>
    <w:p w14:paraId="0DFBAD84" w14:textId="77777777" w:rsidR="00F34C21" w:rsidRPr="00F34C21" w:rsidRDefault="00F34C21" w:rsidP="00F34C21">
      <w:pPr>
        <w:pStyle w:val="NormalWeb"/>
        <w:rPr>
          <w:rFonts w:ascii="Aptos" w:hAnsi="Aptos"/>
          <w:color w:val="000000"/>
          <w:sz w:val="20"/>
          <w:szCs w:val="20"/>
        </w:rPr>
      </w:pPr>
      <w:r w:rsidRPr="00F34C21">
        <w:rPr>
          <w:rFonts w:ascii="Aptos" w:hAnsi="Aptos"/>
          <w:color w:val="000000"/>
          <w:sz w:val="20"/>
          <w:szCs w:val="20"/>
        </w:rPr>
        <w:t>Students are expected to demonstrate satisfactory mastery of each PACE before progressing.</w:t>
      </w:r>
    </w:p>
    <w:p w14:paraId="0B3C4778" w14:textId="77777777" w:rsidR="00F34C21" w:rsidRPr="00F34C21" w:rsidRDefault="00F34C21" w:rsidP="00F34C21">
      <w:pPr>
        <w:pStyle w:val="Heading3"/>
        <w:rPr>
          <w:color w:val="000000"/>
          <w:sz w:val="26"/>
          <w:szCs w:val="26"/>
        </w:rPr>
      </w:pPr>
      <w:r w:rsidRPr="00F34C21">
        <w:rPr>
          <w:color w:val="000000"/>
          <w:sz w:val="26"/>
          <w:szCs w:val="26"/>
        </w:rPr>
        <w:t>Passing Standard</w:t>
      </w:r>
    </w:p>
    <w:p w14:paraId="228E8802" w14:textId="77777777" w:rsidR="00F34C21" w:rsidRDefault="00F34C21" w:rsidP="00F34C21">
      <w:pPr>
        <w:numPr>
          <w:ilvl w:val="0"/>
          <w:numId w:val="10"/>
        </w:numPr>
        <w:spacing w:before="100" w:beforeAutospacing="1" w:afterAutospacing="1" w:line="240" w:lineRule="auto"/>
        <w:rPr>
          <w:color w:val="000000"/>
        </w:rPr>
      </w:pPr>
      <w:r>
        <w:rPr>
          <w:color w:val="000000"/>
        </w:rPr>
        <w:t>Students must earn a minimum score of</w:t>
      </w:r>
      <w:r>
        <w:rPr>
          <w:rStyle w:val="apple-converted-space"/>
          <w:color w:val="000000"/>
        </w:rPr>
        <w:t> </w:t>
      </w:r>
      <w:r>
        <w:rPr>
          <w:rStyle w:val="Strong"/>
          <w:color w:val="000000"/>
        </w:rPr>
        <w:t>80%</w:t>
      </w:r>
      <w:r>
        <w:rPr>
          <w:rStyle w:val="apple-converted-space"/>
          <w:color w:val="000000"/>
        </w:rPr>
        <w:t> </w:t>
      </w:r>
      <w:r>
        <w:rPr>
          <w:color w:val="000000"/>
        </w:rPr>
        <w:t>on each PACE Test to successfully complete the PACE.</w:t>
      </w:r>
    </w:p>
    <w:p w14:paraId="51047E28" w14:textId="77777777" w:rsidR="00F34C21" w:rsidRDefault="00F34C21" w:rsidP="00F34C21">
      <w:pPr>
        <w:numPr>
          <w:ilvl w:val="0"/>
          <w:numId w:val="10"/>
        </w:numPr>
        <w:spacing w:before="100" w:beforeAutospacing="1" w:afterAutospacing="1" w:line="240" w:lineRule="auto"/>
        <w:rPr>
          <w:color w:val="000000"/>
        </w:rPr>
      </w:pPr>
      <w:r>
        <w:rPr>
          <w:color w:val="000000"/>
        </w:rPr>
        <w:t>Students who do not achieve the required score will be required to review the material assigned by their supervisor or teacher before being permitted to retake the examination.</w:t>
      </w:r>
    </w:p>
    <w:p w14:paraId="34689EAC" w14:textId="77777777" w:rsidR="00F34C21" w:rsidRDefault="00F34C21" w:rsidP="00F34C21">
      <w:pPr>
        <w:numPr>
          <w:ilvl w:val="0"/>
          <w:numId w:val="10"/>
        </w:numPr>
        <w:spacing w:before="100" w:beforeAutospacing="1" w:afterAutospacing="1" w:line="240" w:lineRule="auto"/>
        <w:rPr>
          <w:color w:val="000000"/>
        </w:rPr>
      </w:pPr>
      <w:r>
        <w:rPr>
          <w:color w:val="000000"/>
        </w:rPr>
        <w:t>Advancement to the next PACE will not be permitted until mastery has been demonstrated.</w:t>
      </w:r>
    </w:p>
    <w:p w14:paraId="2C9BF3AB" w14:textId="77777777" w:rsidR="00F34C21" w:rsidRPr="00F34C21" w:rsidRDefault="00F34C21" w:rsidP="00F34C21">
      <w:pPr>
        <w:pStyle w:val="Heading3"/>
        <w:rPr>
          <w:color w:val="000000"/>
          <w:sz w:val="26"/>
          <w:szCs w:val="26"/>
        </w:rPr>
      </w:pPr>
      <w:r w:rsidRPr="00F34C21">
        <w:rPr>
          <w:color w:val="000000"/>
          <w:sz w:val="26"/>
          <w:szCs w:val="26"/>
        </w:rPr>
        <w:t>Retesting Policy</w:t>
      </w:r>
    </w:p>
    <w:p w14:paraId="75DFB006" w14:textId="77777777" w:rsidR="00F34C21" w:rsidRPr="00F34C21" w:rsidRDefault="00F34C21" w:rsidP="00F34C21">
      <w:pPr>
        <w:pStyle w:val="NormalWeb"/>
        <w:rPr>
          <w:rFonts w:ascii="Aptos" w:hAnsi="Aptos"/>
          <w:color w:val="000000"/>
          <w:sz w:val="20"/>
          <w:szCs w:val="20"/>
        </w:rPr>
      </w:pPr>
      <w:r w:rsidRPr="00F34C21">
        <w:rPr>
          <w:rFonts w:ascii="Aptos" w:hAnsi="Aptos"/>
          <w:color w:val="000000"/>
          <w:sz w:val="20"/>
          <w:szCs w:val="20"/>
        </w:rPr>
        <w:t>When a student must retake a PACE Test due to failure to achieve the required passing score:</w:t>
      </w:r>
    </w:p>
    <w:p w14:paraId="2170CC45" w14:textId="77777777" w:rsidR="00F34C21" w:rsidRDefault="00F34C21" w:rsidP="00F34C21">
      <w:pPr>
        <w:numPr>
          <w:ilvl w:val="0"/>
          <w:numId w:val="11"/>
        </w:numPr>
        <w:spacing w:before="100" w:beforeAutospacing="1" w:afterAutospacing="1" w:line="240" w:lineRule="auto"/>
        <w:rPr>
          <w:color w:val="000000"/>
        </w:rPr>
      </w:pPr>
      <w:r>
        <w:rPr>
          <w:color w:val="000000"/>
        </w:rPr>
        <w:t>The student will complete additional review and remediation as assigned by the supervising teacher.</w:t>
      </w:r>
    </w:p>
    <w:p w14:paraId="7F5930BB" w14:textId="77777777" w:rsidR="00F34C21" w:rsidRDefault="00F34C21" w:rsidP="00F34C21">
      <w:pPr>
        <w:numPr>
          <w:ilvl w:val="0"/>
          <w:numId w:val="11"/>
        </w:numPr>
        <w:spacing w:before="100" w:beforeAutospacing="1" w:afterAutospacing="1" w:line="240" w:lineRule="auto"/>
        <w:rPr>
          <w:color w:val="000000"/>
        </w:rPr>
      </w:pPr>
      <w:r>
        <w:rPr>
          <w:color w:val="000000"/>
        </w:rPr>
        <w:t>A</w:t>
      </w:r>
      <w:r>
        <w:rPr>
          <w:rStyle w:val="apple-converted-space"/>
          <w:color w:val="000000"/>
        </w:rPr>
        <w:t> </w:t>
      </w:r>
      <w:r>
        <w:rPr>
          <w:rStyle w:val="Strong"/>
          <w:color w:val="000000"/>
        </w:rPr>
        <w:t>testing fee may be assessed</w:t>
      </w:r>
      <w:r>
        <w:rPr>
          <w:rStyle w:val="apple-converted-space"/>
          <w:color w:val="000000"/>
        </w:rPr>
        <w:t> </w:t>
      </w:r>
      <w:r>
        <w:rPr>
          <w:color w:val="000000"/>
        </w:rPr>
        <w:t>for each additional PACE Test administered beyond the initial examination.</w:t>
      </w:r>
    </w:p>
    <w:p w14:paraId="1BAF6295" w14:textId="77777777" w:rsidR="00F34C21" w:rsidRDefault="00F34C21" w:rsidP="00F34C21">
      <w:pPr>
        <w:numPr>
          <w:ilvl w:val="0"/>
          <w:numId w:val="11"/>
        </w:numPr>
        <w:spacing w:before="100" w:beforeAutospacing="1" w:afterAutospacing="1" w:line="240" w:lineRule="auto"/>
        <w:rPr>
          <w:color w:val="000000"/>
        </w:rPr>
      </w:pPr>
      <w:r>
        <w:rPr>
          <w:color w:val="000000"/>
        </w:rPr>
        <w:t>Parents are responsible for any applicable retesting fees according to the school's current fee schedule.</w:t>
      </w:r>
    </w:p>
    <w:p w14:paraId="3265B024" w14:textId="77777777" w:rsidR="00F34C21" w:rsidRDefault="00F34C21" w:rsidP="00F34C21">
      <w:pPr>
        <w:pStyle w:val="Heading2"/>
        <w:rPr>
          <w:color w:val="000000"/>
        </w:rPr>
      </w:pPr>
      <w:r>
        <w:rPr>
          <w:color w:val="000000"/>
        </w:rPr>
        <w:t>Academic Integrity During Testing</w:t>
      </w:r>
    </w:p>
    <w:p w14:paraId="02232FE5" w14:textId="77777777" w:rsidR="00F34C21" w:rsidRPr="00F34C21" w:rsidRDefault="00F34C21" w:rsidP="00F34C21">
      <w:pPr>
        <w:pStyle w:val="NormalWeb"/>
        <w:rPr>
          <w:rFonts w:ascii="Aptos" w:hAnsi="Aptos"/>
          <w:color w:val="000000"/>
          <w:sz w:val="20"/>
          <w:szCs w:val="20"/>
        </w:rPr>
      </w:pPr>
      <w:r w:rsidRPr="00F34C21">
        <w:rPr>
          <w:rFonts w:ascii="Aptos" w:hAnsi="Aptos"/>
          <w:color w:val="000000"/>
          <w:sz w:val="20"/>
          <w:szCs w:val="20"/>
        </w:rPr>
        <w:t>Academic honesty is a core value at Revival Place School of the Arts. Students are expected to complete all quizzes, tests, projects, and assignments independently unless otherwise instructed by a teacher.</w:t>
      </w:r>
    </w:p>
    <w:p w14:paraId="1AF11D5D" w14:textId="77777777" w:rsidR="00F34C21" w:rsidRPr="00F34C21" w:rsidRDefault="00F34C21" w:rsidP="00F34C21">
      <w:pPr>
        <w:pStyle w:val="NormalWeb"/>
        <w:rPr>
          <w:color w:val="000000"/>
          <w:sz w:val="20"/>
          <w:szCs w:val="20"/>
        </w:rPr>
      </w:pPr>
      <w:r w:rsidRPr="00F34C21">
        <w:rPr>
          <w:color w:val="000000"/>
          <w:sz w:val="20"/>
          <w:szCs w:val="20"/>
        </w:rPr>
        <w:lastRenderedPageBreak/>
        <w:t>The following behaviors are strictly prohibited:</w:t>
      </w:r>
    </w:p>
    <w:p w14:paraId="2F0042F8" w14:textId="77777777" w:rsidR="00F34C21" w:rsidRDefault="00F34C21" w:rsidP="00F34C21">
      <w:pPr>
        <w:numPr>
          <w:ilvl w:val="0"/>
          <w:numId w:val="12"/>
        </w:numPr>
        <w:spacing w:before="100" w:beforeAutospacing="1" w:afterAutospacing="1" w:line="240" w:lineRule="auto"/>
        <w:rPr>
          <w:color w:val="000000"/>
        </w:rPr>
      </w:pPr>
      <w:r>
        <w:rPr>
          <w:color w:val="000000"/>
        </w:rPr>
        <w:t>Copying another student's work.</w:t>
      </w:r>
    </w:p>
    <w:p w14:paraId="3815E7D4" w14:textId="77777777" w:rsidR="00F34C21" w:rsidRDefault="00F34C21" w:rsidP="00F34C21">
      <w:pPr>
        <w:numPr>
          <w:ilvl w:val="0"/>
          <w:numId w:val="12"/>
        </w:numPr>
        <w:spacing w:before="100" w:beforeAutospacing="1" w:afterAutospacing="1" w:line="240" w:lineRule="auto"/>
        <w:rPr>
          <w:color w:val="000000"/>
        </w:rPr>
      </w:pPr>
      <w:r>
        <w:rPr>
          <w:color w:val="000000"/>
        </w:rPr>
        <w:t>Looking at another student's test or answer sheet.</w:t>
      </w:r>
    </w:p>
    <w:p w14:paraId="3B6B91A6" w14:textId="77777777" w:rsidR="00F34C21" w:rsidRDefault="00F34C21" w:rsidP="00F34C21">
      <w:pPr>
        <w:numPr>
          <w:ilvl w:val="0"/>
          <w:numId w:val="12"/>
        </w:numPr>
        <w:spacing w:before="100" w:beforeAutospacing="1" w:afterAutospacing="1" w:line="240" w:lineRule="auto"/>
        <w:rPr>
          <w:color w:val="000000"/>
        </w:rPr>
      </w:pPr>
      <w:r>
        <w:rPr>
          <w:color w:val="000000"/>
        </w:rPr>
        <w:t>Using unauthorized notes, electronic devices, or other materials during testing.</w:t>
      </w:r>
    </w:p>
    <w:p w14:paraId="28BF5AC8" w14:textId="77777777" w:rsidR="00F34C21" w:rsidRDefault="00F34C21" w:rsidP="00F34C21">
      <w:pPr>
        <w:numPr>
          <w:ilvl w:val="0"/>
          <w:numId w:val="12"/>
        </w:numPr>
        <w:spacing w:before="100" w:beforeAutospacing="1" w:afterAutospacing="1" w:line="240" w:lineRule="auto"/>
        <w:rPr>
          <w:color w:val="000000"/>
        </w:rPr>
      </w:pPr>
      <w:r>
        <w:rPr>
          <w:color w:val="000000"/>
        </w:rPr>
        <w:t>Giving or receiving answers.</w:t>
      </w:r>
    </w:p>
    <w:p w14:paraId="500A7D74" w14:textId="77777777" w:rsidR="00F34C21" w:rsidRDefault="00F34C21" w:rsidP="00F34C21">
      <w:pPr>
        <w:numPr>
          <w:ilvl w:val="0"/>
          <w:numId w:val="12"/>
        </w:numPr>
        <w:spacing w:before="100" w:beforeAutospacing="1" w:afterAutospacing="1" w:line="240" w:lineRule="auto"/>
        <w:rPr>
          <w:color w:val="000000"/>
        </w:rPr>
      </w:pPr>
      <w:r>
        <w:rPr>
          <w:color w:val="000000"/>
        </w:rPr>
        <w:t>Altering graded work.</w:t>
      </w:r>
    </w:p>
    <w:p w14:paraId="3D7B99F7" w14:textId="77777777" w:rsidR="00F34C21" w:rsidRDefault="00F34C21" w:rsidP="00F34C21">
      <w:pPr>
        <w:numPr>
          <w:ilvl w:val="0"/>
          <w:numId w:val="12"/>
        </w:numPr>
        <w:spacing w:before="100" w:beforeAutospacing="1" w:afterAutospacing="1" w:line="240" w:lineRule="auto"/>
        <w:rPr>
          <w:color w:val="000000"/>
        </w:rPr>
      </w:pPr>
      <w:r>
        <w:rPr>
          <w:color w:val="000000"/>
        </w:rPr>
        <w:t>Any attempt to gain an unfair academic advantage.</w:t>
      </w:r>
    </w:p>
    <w:p w14:paraId="49CE75DE" w14:textId="77777777" w:rsidR="00F34C21" w:rsidRPr="00F34C21" w:rsidRDefault="00F34C21" w:rsidP="00F34C21">
      <w:pPr>
        <w:pStyle w:val="NormalWeb"/>
        <w:rPr>
          <w:rFonts w:ascii="Aptos" w:hAnsi="Aptos"/>
          <w:color w:val="000000"/>
          <w:sz w:val="20"/>
          <w:szCs w:val="20"/>
        </w:rPr>
      </w:pPr>
      <w:r w:rsidRPr="00F34C21">
        <w:rPr>
          <w:rFonts w:ascii="Aptos" w:hAnsi="Aptos"/>
          <w:color w:val="000000"/>
          <w:sz w:val="20"/>
          <w:szCs w:val="20"/>
        </w:rPr>
        <w:t>Any student found cheating, attempting to cheat, or assisting another student in cheating during any testing process will be subject to disciplinary action, which may include:</w:t>
      </w:r>
    </w:p>
    <w:p w14:paraId="108C9706" w14:textId="77777777" w:rsidR="00F34C21" w:rsidRDefault="00F34C21" w:rsidP="00F34C21">
      <w:pPr>
        <w:numPr>
          <w:ilvl w:val="0"/>
          <w:numId w:val="13"/>
        </w:numPr>
        <w:spacing w:before="100" w:beforeAutospacing="1" w:afterAutospacing="1" w:line="240" w:lineRule="auto"/>
        <w:rPr>
          <w:color w:val="000000"/>
        </w:rPr>
      </w:pPr>
      <w:r>
        <w:rPr>
          <w:color w:val="000000"/>
        </w:rPr>
        <w:t>Receiving a zero or failing grade on the assessment.</w:t>
      </w:r>
    </w:p>
    <w:p w14:paraId="7C8A7EB1" w14:textId="77777777" w:rsidR="00F34C21" w:rsidRDefault="00F34C21" w:rsidP="00F34C21">
      <w:pPr>
        <w:numPr>
          <w:ilvl w:val="0"/>
          <w:numId w:val="13"/>
        </w:numPr>
        <w:spacing w:before="100" w:beforeAutospacing="1" w:afterAutospacing="1" w:line="240" w:lineRule="auto"/>
        <w:rPr>
          <w:color w:val="000000"/>
        </w:rPr>
      </w:pPr>
      <w:r>
        <w:rPr>
          <w:color w:val="000000"/>
        </w:rPr>
        <w:t>Required parent conference.</w:t>
      </w:r>
    </w:p>
    <w:p w14:paraId="682B515F" w14:textId="77777777" w:rsidR="00F34C21" w:rsidRDefault="00F34C21" w:rsidP="00F34C21">
      <w:pPr>
        <w:numPr>
          <w:ilvl w:val="0"/>
          <w:numId w:val="13"/>
        </w:numPr>
        <w:spacing w:before="100" w:beforeAutospacing="1" w:afterAutospacing="1" w:line="240" w:lineRule="auto"/>
        <w:rPr>
          <w:color w:val="000000"/>
        </w:rPr>
      </w:pPr>
      <w:r>
        <w:rPr>
          <w:color w:val="000000"/>
        </w:rPr>
        <w:t>Loss of testing privileges.</w:t>
      </w:r>
    </w:p>
    <w:p w14:paraId="60DD9A21" w14:textId="77777777" w:rsidR="00F34C21" w:rsidRDefault="00F34C21" w:rsidP="00F34C21">
      <w:pPr>
        <w:numPr>
          <w:ilvl w:val="0"/>
          <w:numId w:val="13"/>
        </w:numPr>
        <w:spacing w:before="100" w:beforeAutospacing="1" w:afterAutospacing="1" w:line="240" w:lineRule="auto"/>
        <w:rPr>
          <w:color w:val="000000"/>
        </w:rPr>
      </w:pPr>
      <w:r>
        <w:rPr>
          <w:color w:val="000000"/>
        </w:rPr>
        <w:t>Academic probation.</w:t>
      </w:r>
    </w:p>
    <w:p w14:paraId="306EBE0E" w14:textId="77777777" w:rsidR="00F34C21" w:rsidRDefault="00F34C21" w:rsidP="00F34C21">
      <w:pPr>
        <w:numPr>
          <w:ilvl w:val="0"/>
          <w:numId w:val="13"/>
        </w:numPr>
        <w:spacing w:before="100" w:beforeAutospacing="1" w:afterAutospacing="1" w:line="240" w:lineRule="auto"/>
        <w:rPr>
          <w:color w:val="000000"/>
        </w:rPr>
      </w:pPr>
      <w:r>
        <w:rPr>
          <w:color w:val="000000"/>
        </w:rPr>
        <w:t>Additional disciplinary consequences deemed appropriate by the administration.</w:t>
      </w:r>
    </w:p>
    <w:p w14:paraId="237DDF4D" w14:textId="77777777" w:rsidR="00F34C21" w:rsidRDefault="00F34C21" w:rsidP="00F34C21">
      <w:pPr>
        <w:numPr>
          <w:ilvl w:val="0"/>
          <w:numId w:val="13"/>
        </w:numPr>
        <w:spacing w:before="100" w:beforeAutospacing="1" w:afterAutospacing="1" w:line="240" w:lineRule="auto"/>
        <w:rPr>
          <w:color w:val="000000"/>
        </w:rPr>
      </w:pPr>
      <w:r>
        <w:rPr>
          <w:color w:val="000000"/>
        </w:rPr>
        <w:t>Repeated or serious violations may result in suspension or review of continued enrollment.</w:t>
      </w:r>
    </w:p>
    <w:p w14:paraId="2EEC5A00" w14:textId="77777777" w:rsidR="00F34C21" w:rsidRPr="00F34C21" w:rsidRDefault="00F34C21" w:rsidP="00F34C21">
      <w:pPr>
        <w:pStyle w:val="NormalWeb"/>
        <w:rPr>
          <w:rFonts w:ascii="Aptos" w:hAnsi="Aptos"/>
          <w:color w:val="000000"/>
          <w:sz w:val="20"/>
          <w:szCs w:val="20"/>
        </w:rPr>
      </w:pPr>
      <w:r w:rsidRPr="00F34C21">
        <w:rPr>
          <w:rFonts w:ascii="Aptos" w:hAnsi="Aptos"/>
          <w:color w:val="000000"/>
          <w:sz w:val="20"/>
          <w:szCs w:val="20"/>
        </w:rPr>
        <w:t>The administration reserves the right to determine whether academic dishonesty has occurred based on the available evidence.</w:t>
      </w:r>
    </w:p>
    <w:p w14:paraId="352DE85A" w14:textId="77777777" w:rsidR="00F34C21" w:rsidRDefault="00F34C21"/>
    <w:p w14:paraId="1472DEB2" w14:textId="607E2D5B" w:rsidR="009C75D4" w:rsidRPr="00143A5E" w:rsidRDefault="00F34C21">
      <w:pPr>
        <w:pStyle w:val="Heading1"/>
        <w:rPr>
          <w:color w:val="057077"/>
        </w:rPr>
      </w:pPr>
      <w:r>
        <w:rPr>
          <w:color w:val="057077"/>
        </w:rPr>
        <w:t>5</w:t>
      </w:r>
      <w:r w:rsidRPr="00143A5E">
        <w:rPr>
          <w:color w:val="057077"/>
        </w:rPr>
        <w:t>. Performing Arts Program</w:t>
      </w:r>
    </w:p>
    <w:p w14:paraId="15D62217" w14:textId="77777777" w:rsidR="009C75D4" w:rsidRDefault="00000000">
      <w:r>
        <w:t>Performing Arts is a required component of the Revival Place School of the Arts program. Enrollment in the school includes participation in the school's artistic curriculum.</w:t>
      </w:r>
    </w:p>
    <w:p w14:paraId="52E69483" w14:textId="77777777" w:rsidR="009C75D4" w:rsidRDefault="00000000">
      <w:pPr>
        <w:pStyle w:val="ListBullet"/>
        <w:ind w:hanging="173"/>
      </w:pPr>
      <w:r>
        <w:t>Students are required to participate in theater, music, and dance instruction as scheduled for their grade/program.</w:t>
      </w:r>
    </w:p>
    <w:p w14:paraId="72DC3C5B" w14:textId="77777777" w:rsidR="009C75D4" w:rsidRDefault="00000000">
      <w:pPr>
        <w:pStyle w:val="ListBullet"/>
        <w:ind w:hanging="173"/>
      </w:pPr>
      <w:r>
        <w:t>Students may be assigned roles, ensembles, performances, rehearsals, technical responsibilities, or artistic projects according to age, skill, program needs, and teacher discretion.</w:t>
      </w:r>
    </w:p>
    <w:p w14:paraId="060455F0" w14:textId="77777777" w:rsidR="009C75D4" w:rsidRDefault="00000000">
      <w:pPr>
        <w:pStyle w:val="ListBullet"/>
        <w:ind w:hanging="173"/>
      </w:pPr>
      <w:r>
        <w:t>Participation in rehearsals, showcases, productions, concerts, chapel presentations, and school performances may be required when they are part of the curriculum.</w:t>
      </w:r>
    </w:p>
    <w:p w14:paraId="6F619ACC" w14:textId="77777777" w:rsidR="009C75D4" w:rsidRDefault="00000000">
      <w:pPr>
        <w:pStyle w:val="ListBullet"/>
        <w:ind w:hanging="173"/>
      </w:pPr>
      <w:r>
        <w:t>Students must care for instruments, costumes, props, technical equipment, sets, and school property. Damage caused by misuse may be charged to the family.</w:t>
      </w:r>
    </w:p>
    <w:p w14:paraId="0E7C704F" w14:textId="77777777" w:rsidR="009C75D4" w:rsidRDefault="00000000">
      <w:pPr>
        <w:pStyle w:val="ListBullet"/>
        <w:ind w:hanging="173"/>
      </w:pPr>
      <w:r>
        <w:t>A student's role or participation level may be adjusted for safety, attendance, behavior, lack of preparation, or failure to meet program expectations.</w:t>
      </w:r>
    </w:p>
    <w:p w14:paraId="56ED4543" w14:textId="77777777" w:rsidR="009C75D4" w:rsidRDefault="00000000">
      <w:pPr>
        <w:pStyle w:val="ListBullet"/>
        <w:ind w:hanging="173"/>
      </w:pPr>
      <w:r>
        <w:t>Artistic instruction is educational; casting or featured roles are not guaranteed and are determined by school faculty.</w:t>
      </w:r>
    </w:p>
    <w:p w14:paraId="67870EE1" w14:textId="5F8F0994" w:rsidR="009C75D4" w:rsidRPr="00143A5E" w:rsidRDefault="00F34C21">
      <w:pPr>
        <w:pStyle w:val="Heading1"/>
        <w:rPr>
          <w:color w:val="057077"/>
        </w:rPr>
      </w:pPr>
      <w:r>
        <w:rPr>
          <w:color w:val="057077"/>
        </w:rPr>
        <w:t>6</w:t>
      </w:r>
      <w:r w:rsidRPr="00143A5E">
        <w:rPr>
          <w:color w:val="057077"/>
        </w:rPr>
        <w:t>. School Hours, Arrival, Dismissal &amp; Authorized Pick-Up</w:t>
      </w:r>
    </w:p>
    <w:tbl>
      <w:tblPr>
        <w:tblStyle w:val="TableGrid"/>
        <w:tblW w:w="9974" w:type="dxa"/>
        <w:jc w:val="center"/>
        <w:tblLook w:val="04A0" w:firstRow="1" w:lastRow="0" w:firstColumn="1" w:lastColumn="0" w:noHBand="0" w:noVBand="1"/>
      </w:tblPr>
      <w:tblGrid>
        <w:gridCol w:w="4987"/>
        <w:gridCol w:w="4987"/>
      </w:tblGrid>
      <w:tr w:rsidR="009C75D4" w14:paraId="73856B0B" w14:textId="77777777" w:rsidTr="00143A5E">
        <w:trPr>
          <w:trHeight w:val="664"/>
          <w:jc w:val="center"/>
        </w:trPr>
        <w:tc>
          <w:tcPr>
            <w:tcW w:w="4987" w:type="dxa"/>
          </w:tcPr>
          <w:p w14:paraId="4352AB06" w14:textId="77777777" w:rsidR="009C75D4" w:rsidRDefault="00000000">
            <w:pPr>
              <w:spacing w:after="40"/>
            </w:pPr>
            <w:r>
              <w:rPr>
                <w:sz w:val="19"/>
              </w:rPr>
              <w:t>Regular School Day</w:t>
            </w:r>
          </w:p>
        </w:tc>
        <w:tc>
          <w:tcPr>
            <w:tcW w:w="4987" w:type="dxa"/>
          </w:tcPr>
          <w:p w14:paraId="5577E47D" w14:textId="77777777" w:rsidR="009C75D4" w:rsidRDefault="00000000">
            <w:pPr>
              <w:spacing w:after="40"/>
            </w:pPr>
            <w:r>
              <w:rPr>
                <w:sz w:val="19"/>
              </w:rPr>
              <w:t>8:00 AM - 3:00 PM</w:t>
            </w:r>
          </w:p>
        </w:tc>
      </w:tr>
      <w:tr w:rsidR="009C75D4" w14:paraId="60E9CEB7" w14:textId="77777777" w:rsidTr="00143A5E">
        <w:trPr>
          <w:trHeight w:val="664"/>
          <w:jc w:val="center"/>
        </w:trPr>
        <w:tc>
          <w:tcPr>
            <w:tcW w:w="4987" w:type="dxa"/>
          </w:tcPr>
          <w:p w14:paraId="60688AD1" w14:textId="77777777" w:rsidR="009C75D4" w:rsidRDefault="00000000">
            <w:pPr>
              <w:spacing w:after="40"/>
            </w:pPr>
            <w:r>
              <w:rPr>
                <w:sz w:val="19"/>
              </w:rPr>
              <w:t>Morning Drop-off Window</w:t>
            </w:r>
          </w:p>
        </w:tc>
        <w:tc>
          <w:tcPr>
            <w:tcW w:w="4987" w:type="dxa"/>
          </w:tcPr>
          <w:p w14:paraId="25A25D80" w14:textId="77777777" w:rsidR="009C75D4" w:rsidRDefault="00000000">
            <w:pPr>
              <w:spacing w:after="40"/>
            </w:pPr>
            <w:r>
              <w:rPr>
                <w:sz w:val="19"/>
              </w:rPr>
              <w:t>7:30 AM - 7:55 AM</w:t>
            </w:r>
          </w:p>
        </w:tc>
      </w:tr>
      <w:tr w:rsidR="009C75D4" w14:paraId="11905335" w14:textId="77777777" w:rsidTr="00143A5E">
        <w:trPr>
          <w:trHeight w:val="664"/>
          <w:jc w:val="center"/>
        </w:trPr>
        <w:tc>
          <w:tcPr>
            <w:tcW w:w="4987" w:type="dxa"/>
          </w:tcPr>
          <w:p w14:paraId="04AC2CCF" w14:textId="77777777" w:rsidR="009C75D4" w:rsidRDefault="00000000">
            <w:pPr>
              <w:spacing w:after="40"/>
            </w:pPr>
            <w:r>
              <w:rPr>
                <w:sz w:val="19"/>
              </w:rPr>
              <w:t>Student Considered Tardy</w:t>
            </w:r>
          </w:p>
        </w:tc>
        <w:tc>
          <w:tcPr>
            <w:tcW w:w="4987" w:type="dxa"/>
          </w:tcPr>
          <w:p w14:paraId="5C3FAB02" w14:textId="77777777" w:rsidR="009C75D4" w:rsidRDefault="00000000">
            <w:pPr>
              <w:spacing w:after="40"/>
            </w:pPr>
            <w:r>
              <w:rPr>
                <w:sz w:val="19"/>
              </w:rPr>
              <w:t>After 8:05 AM</w:t>
            </w:r>
          </w:p>
        </w:tc>
      </w:tr>
      <w:tr w:rsidR="009C75D4" w14:paraId="5F1BE456" w14:textId="77777777" w:rsidTr="00143A5E">
        <w:trPr>
          <w:trHeight w:val="664"/>
          <w:jc w:val="center"/>
        </w:trPr>
        <w:tc>
          <w:tcPr>
            <w:tcW w:w="4987" w:type="dxa"/>
          </w:tcPr>
          <w:p w14:paraId="68D4C5CF" w14:textId="77777777" w:rsidR="009C75D4" w:rsidRDefault="00000000">
            <w:pPr>
              <w:spacing w:after="40"/>
            </w:pPr>
            <w:r>
              <w:rPr>
                <w:sz w:val="19"/>
              </w:rPr>
              <w:t>Dismissal / Pick-up Window</w:t>
            </w:r>
          </w:p>
        </w:tc>
        <w:tc>
          <w:tcPr>
            <w:tcW w:w="4987" w:type="dxa"/>
          </w:tcPr>
          <w:p w14:paraId="45B580D2" w14:textId="77777777" w:rsidR="009C75D4" w:rsidRDefault="00000000">
            <w:pPr>
              <w:spacing w:after="40"/>
            </w:pPr>
            <w:r>
              <w:rPr>
                <w:sz w:val="19"/>
              </w:rPr>
              <w:t>3:00 PM - 3:30 PM</w:t>
            </w:r>
          </w:p>
        </w:tc>
      </w:tr>
      <w:tr w:rsidR="009C75D4" w14:paraId="4C853F84" w14:textId="77777777" w:rsidTr="00143A5E">
        <w:trPr>
          <w:trHeight w:val="664"/>
          <w:jc w:val="center"/>
        </w:trPr>
        <w:tc>
          <w:tcPr>
            <w:tcW w:w="4987" w:type="dxa"/>
          </w:tcPr>
          <w:p w14:paraId="4C138E3C" w14:textId="77777777" w:rsidR="009C75D4" w:rsidRDefault="00000000">
            <w:pPr>
              <w:spacing w:after="40"/>
            </w:pPr>
            <w:r>
              <w:rPr>
                <w:sz w:val="19"/>
              </w:rPr>
              <w:lastRenderedPageBreak/>
              <w:t>Office Approval Required</w:t>
            </w:r>
          </w:p>
        </w:tc>
        <w:tc>
          <w:tcPr>
            <w:tcW w:w="4987" w:type="dxa"/>
          </w:tcPr>
          <w:p w14:paraId="25446938" w14:textId="77777777" w:rsidR="009C75D4" w:rsidRDefault="00000000">
            <w:pPr>
              <w:spacing w:after="40"/>
            </w:pPr>
            <w:r>
              <w:rPr>
                <w:sz w:val="19"/>
              </w:rPr>
              <w:t>Early checkout, alternate pickup, or schedule changes</w:t>
            </w:r>
          </w:p>
        </w:tc>
      </w:tr>
      <w:tr w:rsidR="00143A5E" w14:paraId="7A965765" w14:textId="77777777" w:rsidTr="00143A5E">
        <w:trPr>
          <w:trHeight w:val="664"/>
          <w:jc w:val="center"/>
        </w:trPr>
        <w:tc>
          <w:tcPr>
            <w:tcW w:w="4987" w:type="dxa"/>
          </w:tcPr>
          <w:p w14:paraId="62AE8146" w14:textId="47DD5D4E" w:rsidR="00143A5E" w:rsidRDefault="00143A5E">
            <w:pPr>
              <w:spacing w:after="40"/>
              <w:rPr>
                <w:sz w:val="19"/>
              </w:rPr>
            </w:pPr>
            <w:r>
              <w:rPr>
                <w:sz w:val="19"/>
              </w:rPr>
              <w:t xml:space="preserve">After Care </w:t>
            </w:r>
          </w:p>
        </w:tc>
        <w:tc>
          <w:tcPr>
            <w:tcW w:w="4987" w:type="dxa"/>
          </w:tcPr>
          <w:p w14:paraId="5BA240A1" w14:textId="320C605A" w:rsidR="00143A5E" w:rsidRPr="008870CA" w:rsidRDefault="008870CA">
            <w:pPr>
              <w:spacing w:after="40"/>
              <w:rPr>
                <w:sz w:val="18"/>
                <w:szCs w:val="18"/>
              </w:rPr>
            </w:pPr>
            <w:r w:rsidRPr="008870CA">
              <w:rPr>
                <w:color w:val="000000"/>
                <w:sz w:val="18"/>
                <w:szCs w:val="18"/>
              </w:rPr>
              <w:t>3:30 PM – 6:00 PM (Additional Fee Applies)</w:t>
            </w:r>
          </w:p>
        </w:tc>
      </w:tr>
    </w:tbl>
    <w:p w14:paraId="2EE2914E" w14:textId="31942DBC" w:rsidR="009C75D4" w:rsidRDefault="00000000">
      <w:r>
        <w:t>Students should arrive with enough time to enter campus, follow morning procedures, turn in any cell phone, and be ready for the school day. Parents should not leave students outside the designated drop-off procedure or outside approved supervision times.</w:t>
      </w:r>
    </w:p>
    <w:p w14:paraId="44ED3BD2" w14:textId="77777777" w:rsidR="009C75D4" w:rsidRPr="008870CA" w:rsidRDefault="00000000">
      <w:pPr>
        <w:pStyle w:val="Heading2"/>
        <w:rPr>
          <w:color w:val="000000" w:themeColor="text1"/>
        </w:rPr>
      </w:pPr>
      <w:r w:rsidRPr="008870CA">
        <w:rPr>
          <w:color w:val="000000" w:themeColor="text1"/>
        </w:rPr>
        <w:t>Authorized Pick-Up</w:t>
      </w:r>
    </w:p>
    <w:p w14:paraId="5C1CC300" w14:textId="77777777" w:rsidR="009C75D4" w:rsidRDefault="00000000">
      <w:pPr>
        <w:pStyle w:val="ListBullet"/>
        <w:ind w:hanging="173"/>
      </w:pPr>
      <w:r>
        <w:t>Students will be released only to a parent/guardian or an individual listed as authorized for pick-up in the student's school record.</w:t>
      </w:r>
    </w:p>
    <w:p w14:paraId="5671BD6D" w14:textId="77777777" w:rsidR="009C75D4" w:rsidRDefault="00000000">
      <w:pPr>
        <w:pStyle w:val="ListBullet"/>
        <w:ind w:hanging="173"/>
      </w:pPr>
      <w:r>
        <w:t>The school may require government-issued photo identification before releasing a student.</w:t>
      </w:r>
    </w:p>
    <w:p w14:paraId="647CE40C" w14:textId="77777777" w:rsidR="009C75D4" w:rsidRDefault="00000000">
      <w:pPr>
        <w:pStyle w:val="ListBullet"/>
        <w:ind w:hanging="173"/>
      </w:pPr>
      <w:r>
        <w:t>Parents are responsible for keeping the authorized pick-up list and contact information current.</w:t>
      </w:r>
    </w:p>
    <w:p w14:paraId="26459E51" w14:textId="77777777" w:rsidR="009C75D4" w:rsidRDefault="00000000">
      <w:pPr>
        <w:pStyle w:val="ListBullet"/>
        <w:ind w:hanging="173"/>
      </w:pPr>
      <w:r>
        <w:t>Changes to dismissal arrangements should be communicated to the school office within the time and manner requested by the school.</w:t>
      </w:r>
    </w:p>
    <w:p w14:paraId="57D749DD" w14:textId="77777777" w:rsidR="009C75D4" w:rsidRDefault="00000000">
      <w:pPr>
        <w:pStyle w:val="ListBullet"/>
        <w:ind w:hanging="173"/>
      </w:pPr>
      <w:r>
        <w:t>The school will follow valid court orders provided to the administration. Parents must provide current copies of any order affecting custody or release.</w:t>
      </w:r>
    </w:p>
    <w:p w14:paraId="79398537" w14:textId="77777777" w:rsidR="009C75D4" w:rsidRPr="008870CA" w:rsidRDefault="00000000">
      <w:pPr>
        <w:pStyle w:val="Heading2"/>
        <w:rPr>
          <w:color w:val="000000" w:themeColor="text1"/>
        </w:rPr>
      </w:pPr>
      <w:r w:rsidRPr="008870CA">
        <w:rPr>
          <w:color w:val="000000" w:themeColor="text1"/>
        </w:rPr>
        <w:t>Early Checkout</w:t>
      </w:r>
    </w:p>
    <w:p w14:paraId="2EB87855" w14:textId="77777777" w:rsidR="009C75D4" w:rsidRDefault="00000000">
      <w:r>
        <w:t>A student may not leave campus during the school day without authorization from the office. A parent/guardian or authorized adult must follow the school's checkout procedure. Students may not arrange their own departure through personal cell phones.</w:t>
      </w:r>
    </w:p>
    <w:p w14:paraId="75ED1730" w14:textId="0472AA1C" w:rsidR="009C75D4" w:rsidRPr="008870CA" w:rsidRDefault="00F34C21">
      <w:pPr>
        <w:pStyle w:val="Heading1"/>
        <w:rPr>
          <w:color w:val="057077"/>
        </w:rPr>
      </w:pPr>
      <w:r>
        <w:rPr>
          <w:color w:val="057077"/>
        </w:rPr>
        <w:t>7</w:t>
      </w:r>
      <w:r w:rsidRPr="008870CA">
        <w:rPr>
          <w:color w:val="057077"/>
        </w:rPr>
        <w:t>. Attendance, Absences &amp; Tardiness</w:t>
      </w:r>
    </w:p>
    <w:p w14:paraId="239F8320" w14:textId="77777777" w:rsidR="009C75D4" w:rsidRDefault="00000000">
      <w:r>
        <w:t>Consistent attendance is essential because Revival Place's academic, spiritual, and performing arts programs depend on daily participation. Parents are responsible for ensuring regular and punctual attendance.</w:t>
      </w:r>
    </w:p>
    <w:p w14:paraId="397631AD" w14:textId="77777777" w:rsidR="009C75D4" w:rsidRPr="008870CA" w:rsidRDefault="00000000">
      <w:pPr>
        <w:pStyle w:val="Heading2"/>
        <w:rPr>
          <w:color w:val="000000" w:themeColor="text1"/>
        </w:rPr>
      </w:pPr>
      <w:r w:rsidRPr="008870CA">
        <w:rPr>
          <w:color w:val="000000" w:themeColor="text1"/>
        </w:rPr>
        <w:t>Excused Absences</w:t>
      </w:r>
    </w:p>
    <w:p w14:paraId="065C8587" w14:textId="77777777" w:rsidR="009C75D4" w:rsidRDefault="00000000">
      <w:r>
        <w:t>Absences may be excused for legitimate reasons such as student illness, medical appointments that cannot reasonably be scheduled outside school hours, family emergency, bereavement, or another reason approved by administration. A written and reasonable excuse must be submitted to the office. The school may request supporting documentation when appropriate.</w:t>
      </w:r>
    </w:p>
    <w:p w14:paraId="267B510E" w14:textId="77777777" w:rsidR="009C75D4" w:rsidRPr="008870CA" w:rsidRDefault="00000000">
      <w:pPr>
        <w:pStyle w:val="Heading2"/>
        <w:rPr>
          <w:color w:val="000000" w:themeColor="text1"/>
        </w:rPr>
      </w:pPr>
      <w:r w:rsidRPr="008870CA">
        <w:rPr>
          <w:color w:val="000000" w:themeColor="text1"/>
        </w:rPr>
        <w:t>Unexcused Absences</w:t>
      </w:r>
    </w:p>
    <w:p w14:paraId="63E144B9" w14:textId="77777777" w:rsidR="009C75D4" w:rsidRDefault="00000000">
      <w:r>
        <w:t>Absences for convenience, oversleeping, avoidable transportation issues, skipping school, or other reasons not approved by administration may be treated as unexcused.</w:t>
      </w:r>
    </w:p>
    <w:p w14:paraId="541667B7" w14:textId="77777777" w:rsidR="009C75D4" w:rsidRPr="008870CA" w:rsidRDefault="00000000">
      <w:pPr>
        <w:pStyle w:val="Heading2"/>
        <w:rPr>
          <w:color w:val="000000" w:themeColor="text1"/>
        </w:rPr>
      </w:pPr>
      <w:r w:rsidRPr="008870CA">
        <w:rPr>
          <w:color w:val="000000" w:themeColor="text1"/>
        </w:rPr>
        <w:t>Tardiness</w:t>
      </w:r>
    </w:p>
    <w:p w14:paraId="7A95B0A4" w14:textId="77777777" w:rsidR="009C75D4" w:rsidRDefault="00000000">
      <w:r>
        <w:t>A student is tardy when arriving after 8:05 AM. Repeated tardiness disrupts instruction and may result in a parent conference, corrective action, or conversion of accumulated tardies into an absence for attendance purposes according to the school's attendance procedure.</w:t>
      </w:r>
    </w:p>
    <w:tbl>
      <w:tblPr>
        <w:tblStyle w:val="TableGrid"/>
        <w:tblW w:w="0" w:type="auto"/>
        <w:jc w:val="center"/>
        <w:tblLook w:val="04A0" w:firstRow="1" w:lastRow="0" w:firstColumn="1" w:lastColumn="0" w:noHBand="0" w:noVBand="1"/>
      </w:tblPr>
      <w:tblGrid>
        <w:gridCol w:w="10156"/>
      </w:tblGrid>
      <w:tr w:rsidR="009C75D4" w14:paraId="1EFA9751" w14:textId="77777777">
        <w:trPr>
          <w:jc w:val="center"/>
        </w:trPr>
        <w:tc>
          <w:tcPr>
            <w:tcW w:w="10166" w:type="dxa"/>
            <w:shd w:val="clear" w:color="auto" w:fill="EAF2F8"/>
            <w:vAlign w:val="center"/>
          </w:tcPr>
          <w:p w14:paraId="5BA689A0" w14:textId="77777777" w:rsidR="009C75D4" w:rsidRDefault="00000000">
            <w:pPr>
              <w:spacing w:after="40"/>
            </w:pPr>
            <w:r w:rsidRPr="008870CA">
              <w:rPr>
                <w:b/>
                <w:color w:val="000000" w:themeColor="text1"/>
                <w:sz w:val="19"/>
              </w:rPr>
              <w:t>Parent Responsibility</w:t>
            </w:r>
            <w:r>
              <w:rPr>
                <w:b/>
                <w:color w:val="1F4E79"/>
                <w:sz w:val="19"/>
              </w:rPr>
              <w:br/>
            </w:r>
            <w:r>
              <w:rPr>
                <w:sz w:val="19"/>
              </w:rPr>
              <w:t>When a student is absent or tardy, the parent/guardian must communicate promptly with the school and provide requested documentation.</w:t>
            </w:r>
          </w:p>
        </w:tc>
      </w:tr>
    </w:tbl>
    <w:p w14:paraId="0E8BD040" w14:textId="77777777" w:rsidR="009C75D4" w:rsidRDefault="009C75D4">
      <w:pPr>
        <w:spacing w:after="0"/>
      </w:pPr>
    </w:p>
    <w:p w14:paraId="24C0E837" w14:textId="6ED03177" w:rsidR="009C75D4" w:rsidRPr="008870CA" w:rsidRDefault="00F34C21">
      <w:pPr>
        <w:pStyle w:val="Heading1"/>
        <w:rPr>
          <w:color w:val="057077"/>
        </w:rPr>
      </w:pPr>
      <w:r>
        <w:rPr>
          <w:color w:val="057077"/>
        </w:rPr>
        <w:lastRenderedPageBreak/>
        <w:t>8</w:t>
      </w:r>
      <w:r w:rsidRPr="008870CA">
        <w:rPr>
          <w:color w:val="057077"/>
        </w:rPr>
        <w:t>. Parent Communication &amp; Partnership</w:t>
      </w:r>
    </w:p>
    <w:p w14:paraId="17994BF7" w14:textId="77777777" w:rsidR="009C75D4" w:rsidRDefault="00000000">
      <w:r>
        <w:t>Strong communication between home and school is essential. Parents are responsible for monitoring communications from Revival Place School of the Arts, especially email. The school may also use text messages, phone calls, printed notices, or other approved communication platforms.</w:t>
      </w:r>
    </w:p>
    <w:p w14:paraId="6F040F3B" w14:textId="77777777" w:rsidR="009C75D4" w:rsidRDefault="00000000">
      <w:pPr>
        <w:pStyle w:val="ListBullet"/>
        <w:ind w:hanging="173"/>
      </w:pPr>
      <w:r>
        <w:t>Parents should maintain a current email address, phone number, emergency contact information, and mailing address with the office.</w:t>
      </w:r>
    </w:p>
    <w:p w14:paraId="09C935BC" w14:textId="77777777" w:rsidR="009C75D4" w:rsidRDefault="00000000">
      <w:pPr>
        <w:pStyle w:val="ListBullet"/>
        <w:ind w:hanging="173"/>
      </w:pPr>
      <w:r>
        <w:t>Parents should read school announcements, academic updates, permission forms, invoices, event information, and safety notices promptly.</w:t>
      </w:r>
    </w:p>
    <w:p w14:paraId="071F24F9" w14:textId="77777777" w:rsidR="009C75D4" w:rsidRDefault="00000000">
      <w:pPr>
        <w:pStyle w:val="ListBullet"/>
        <w:ind w:hanging="173"/>
      </w:pPr>
      <w:r>
        <w:t>Questions about classroom matters should normally begin with the teacher. Questions involving school-wide policy, serious discipline, safety, or unresolved concerns should be directed to administration.</w:t>
      </w:r>
    </w:p>
    <w:p w14:paraId="50DA165C" w14:textId="77777777" w:rsidR="009C75D4" w:rsidRDefault="00000000">
      <w:pPr>
        <w:pStyle w:val="ListBullet"/>
        <w:ind w:hanging="173"/>
      </w:pPr>
      <w:r>
        <w:t>Parents should schedule conferences rather than interrupt instruction or confront students, staff, or other families on campus.</w:t>
      </w:r>
    </w:p>
    <w:p w14:paraId="5998A036" w14:textId="77777777" w:rsidR="009C75D4" w:rsidRDefault="00000000">
      <w:pPr>
        <w:pStyle w:val="ListBullet"/>
        <w:ind w:hanging="173"/>
      </w:pPr>
      <w:r>
        <w:t>Respectful disagreement is permitted; hostile, threatening, abusive, defamatory, or disruptive communication toward students, families, employees, or administration is not.</w:t>
      </w:r>
    </w:p>
    <w:p w14:paraId="4F471AD2" w14:textId="77777777" w:rsidR="009C75D4" w:rsidRDefault="00000000">
      <w:pPr>
        <w:pStyle w:val="ListBullet"/>
        <w:ind w:hanging="173"/>
      </w:pPr>
      <w:r>
        <w:t>Continued enrollment depends on a workable partnership between the family and school.</w:t>
      </w:r>
    </w:p>
    <w:p w14:paraId="75DCD702" w14:textId="4A4813E3" w:rsidR="009C75D4" w:rsidRPr="008870CA" w:rsidRDefault="00F34C21">
      <w:pPr>
        <w:pStyle w:val="Heading1"/>
        <w:rPr>
          <w:color w:val="057077"/>
        </w:rPr>
      </w:pPr>
      <w:r>
        <w:rPr>
          <w:color w:val="057077"/>
        </w:rPr>
        <w:t>9</w:t>
      </w:r>
      <w:r w:rsidRPr="008870CA">
        <w:rPr>
          <w:color w:val="057077"/>
        </w:rPr>
        <w:t>. Uniform, Grooming &amp; Casual Day Dress</w:t>
      </w:r>
    </w:p>
    <w:p w14:paraId="34315712" w14:textId="77777777" w:rsidR="009C75D4" w:rsidRPr="008870CA" w:rsidRDefault="00000000">
      <w:pPr>
        <w:pStyle w:val="Heading2"/>
        <w:rPr>
          <w:color w:val="000000" w:themeColor="text1"/>
        </w:rPr>
      </w:pPr>
      <w:r w:rsidRPr="008870CA">
        <w:rPr>
          <w:color w:val="000000" w:themeColor="text1"/>
        </w:rPr>
        <w:t>Daily Uniform</w:t>
      </w:r>
    </w:p>
    <w:p w14:paraId="63E6243B" w14:textId="77777777" w:rsidR="009C75D4" w:rsidRDefault="00000000">
      <w:r>
        <w:t>Students must wear the assigned Revival Place School of the Arts uniform every regular school day unless administration announces an approved alternate dress day. Official uniform items are available through the school's designated online uniform store and may be ordered for home delivery.</w:t>
      </w:r>
    </w:p>
    <w:p w14:paraId="0F08CB58" w14:textId="77777777" w:rsidR="009C75D4" w:rsidRDefault="00000000">
      <w:pPr>
        <w:pStyle w:val="ListBullet"/>
        <w:ind w:hanging="173"/>
      </w:pPr>
      <w:r>
        <w:t>Only the assigned uniform combination for the day/program may be worn.</w:t>
      </w:r>
    </w:p>
    <w:p w14:paraId="5F6DB5A0" w14:textId="77777777" w:rsidR="009C75D4" w:rsidRDefault="00000000">
      <w:pPr>
        <w:pStyle w:val="ListBullet"/>
        <w:ind w:hanging="173"/>
      </w:pPr>
      <w:r>
        <w:t>Shoes must be black, safe, clean, and appropriate for school activities.</w:t>
      </w:r>
    </w:p>
    <w:p w14:paraId="0EDD9FFB" w14:textId="77777777" w:rsidR="009C75D4" w:rsidRDefault="00000000">
      <w:pPr>
        <w:pStyle w:val="ListBullet"/>
        <w:ind w:hanging="173"/>
      </w:pPr>
      <w:r>
        <w:t>Uniforms must be clean, properly fitted, in good condition, and worn as intended.</w:t>
      </w:r>
    </w:p>
    <w:p w14:paraId="674F2664" w14:textId="77777777" w:rsidR="009C75D4" w:rsidRDefault="00000000">
      <w:pPr>
        <w:pStyle w:val="ListBullet"/>
        <w:ind w:hanging="173"/>
      </w:pPr>
      <w:r>
        <w:t>Students must maintain good personal hygiene and a neat, school-appropriate appearance.</w:t>
      </w:r>
    </w:p>
    <w:p w14:paraId="6280ABBC" w14:textId="77777777" w:rsidR="009C75D4" w:rsidRDefault="00000000">
      <w:pPr>
        <w:pStyle w:val="ListBullet"/>
        <w:ind w:hanging="173"/>
      </w:pPr>
      <w:r>
        <w:t>Hair must be clean, well-groomed, and kept in a conventional, classic style that does not create an unnecessary distraction.</w:t>
      </w:r>
    </w:p>
    <w:p w14:paraId="7D492A3A" w14:textId="77777777" w:rsidR="009C75D4" w:rsidRDefault="00000000">
      <w:pPr>
        <w:pStyle w:val="ListBullet"/>
        <w:ind w:hanging="173"/>
      </w:pPr>
      <w:r>
        <w:t>Extreme, highly attention-seeking, or disruptive haircuts, designs, symbols, or unnatural/bright hair colors may be prohibited at the discretion of administration.</w:t>
      </w:r>
    </w:p>
    <w:p w14:paraId="7AE5F897" w14:textId="77777777" w:rsidR="009C75D4" w:rsidRDefault="00000000">
      <w:pPr>
        <w:pStyle w:val="ListBullet"/>
        <w:ind w:hanging="173"/>
      </w:pPr>
      <w:r>
        <w:t>Clothing, accessories, jewelry, or grooming that creates a safety concern or substantially distracts from the learning environment may be restricted.</w:t>
      </w:r>
    </w:p>
    <w:p w14:paraId="637EACEB" w14:textId="77777777" w:rsidR="009C75D4" w:rsidRPr="008870CA" w:rsidRDefault="00000000">
      <w:pPr>
        <w:pStyle w:val="Heading2"/>
        <w:rPr>
          <w:color w:val="000000" w:themeColor="text1"/>
        </w:rPr>
      </w:pPr>
      <w:r w:rsidRPr="008870CA">
        <w:rPr>
          <w:color w:val="000000" w:themeColor="text1"/>
        </w:rPr>
        <w:t>Casual Days</w:t>
      </w:r>
    </w:p>
    <w:p w14:paraId="0DBC9B26" w14:textId="77777777" w:rsidR="009C75D4" w:rsidRDefault="00000000">
      <w:r>
        <w:t>Revival Place may designate selected Fridays or special activity days as Casual Days. Participation is optional and costs $1.00 per participating student unless otherwise announced. Casual Day is a privilege and does not eliminate the school's standards of modesty, safety, neatness, and Christian appropriateness.</w:t>
      </w:r>
    </w:p>
    <w:p w14:paraId="1798CA3D" w14:textId="77777777" w:rsidR="009C75D4" w:rsidRDefault="00000000">
      <w:pPr>
        <w:pStyle w:val="ListBullet"/>
        <w:ind w:hanging="173"/>
      </w:pPr>
      <w:r>
        <w:t>Clothing must provide appropriate coverage and may not be excessively tight, sheer, ripped, revealing, or otherwise inappropriate for a school setting.</w:t>
      </w:r>
    </w:p>
    <w:p w14:paraId="5B9339EF" w14:textId="77777777" w:rsidR="009C75D4" w:rsidRDefault="00000000">
      <w:pPr>
        <w:pStyle w:val="ListBullet"/>
        <w:ind w:hanging="173"/>
      </w:pPr>
      <w:r>
        <w:t>Shirts and apparel may not display profanity, sexual content, drug/alcohol/vaping references, violence, occult imagery, death-centered imagery, skulls, or messages/symbols contrary to the school's Christian values.</w:t>
      </w:r>
    </w:p>
    <w:p w14:paraId="3A22735F" w14:textId="77777777" w:rsidR="009C75D4" w:rsidRDefault="00000000">
      <w:pPr>
        <w:pStyle w:val="ListBullet"/>
        <w:ind w:hanging="173"/>
      </w:pPr>
      <w:r>
        <w:t>Shoes must remain safe for the student's scheduled activities.</w:t>
      </w:r>
    </w:p>
    <w:p w14:paraId="56B0CC6A" w14:textId="77777777" w:rsidR="009C75D4" w:rsidRDefault="00000000">
      <w:pPr>
        <w:pStyle w:val="ListBullet"/>
        <w:ind w:hanging="173"/>
      </w:pPr>
      <w:r>
        <w:t>Administration has final authority to determine whether an outfit meets school standards. A student may be required to change or may lose Casual Day privileges for violations.</w:t>
      </w:r>
    </w:p>
    <w:p w14:paraId="579EF498" w14:textId="77777777" w:rsidR="009C75D4" w:rsidRPr="008870CA" w:rsidRDefault="00000000">
      <w:pPr>
        <w:pStyle w:val="Heading2"/>
        <w:rPr>
          <w:color w:val="000000" w:themeColor="text1"/>
        </w:rPr>
      </w:pPr>
      <w:r w:rsidRPr="008870CA">
        <w:rPr>
          <w:color w:val="000000" w:themeColor="text1"/>
        </w:rPr>
        <w:t>Performing Arts Attire</w:t>
      </w:r>
    </w:p>
    <w:p w14:paraId="081A4F40" w14:textId="77777777" w:rsidR="009C75D4" w:rsidRDefault="00000000">
      <w:r>
        <w:t>Dance, theater, music, rehearsal, performance, and production activities may require separate approved attire, costumes, footwear, or uniforms. Families are responsible for following the specific instructions and deadlines communicated for each program or production.</w:t>
      </w:r>
    </w:p>
    <w:p w14:paraId="745F1088" w14:textId="2C631534" w:rsidR="009C75D4" w:rsidRPr="008870CA" w:rsidRDefault="00F34C21">
      <w:pPr>
        <w:pStyle w:val="Heading1"/>
        <w:rPr>
          <w:color w:val="057077"/>
        </w:rPr>
      </w:pPr>
      <w:r>
        <w:rPr>
          <w:color w:val="057077"/>
        </w:rPr>
        <w:lastRenderedPageBreak/>
        <w:t>10</w:t>
      </w:r>
      <w:r w:rsidRPr="008870CA">
        <w:rPr>
          <w:color w:val="057077"/>
        </w:rPr>
        <w:t>. Clear Backpack &amp; Prohibited Items Policy</w:t>
      </w:r>
    </w:p>
    <w:p w14:paraId="7E0A19C7" w14:textId="77777777" w:rsidR="009C75D4" w:rsidRPr="008870CA" w:rsidRDefault="00000000">
      <w:pPr>
        <w:pStyle w:val="Heading2"/>
        <w:rPr>
          <w:color w:val="000000" w:themeColor="text1"/>
        </w:rPr>
      </w:pPr>
      <w:r w:rsidRPr="008870CA">
        <w:rPr>
          <w:color w:val="000000" w:themeColor="text1"/>
        </w:rPr>
        <w:t>Clear Backpacks Required</w:t>
      </w:r>
    </w:p>
    <w:p w14:paraId="648BE88B" w14:textId="77777777" w:rsidR="009C75D4" w:rsidRDefault="00000000">
      <w:r>
        <w:t>For campus safety, students must use a transparent/clear backpack as required by the school. The purpose of this policy is to reduce the possibility of prohibited, unsafe, or unauthorized items entering the school environment. Non-clear backpacks may be rejected unless specifically approved by administration for a documented or program-related reason.</w:t>
      </w:r>
    </w:p>
    <w:p w14:paraId="66650312" w14:textId="77777777" w:rsidR="009C75D4" w:rsidRPr="008870CA" w:rsidRDefault="00000000">
      <w:pPr>
        <w:pStyle w:val="Heading2"/>
        <w:rPr>
          <w:color w:val="000000" w:themeColor="text1"/>
        </w:rPr>
      </w:pPr>
      <w:r w:rsidRPr="008870CA">
        <w:rPr>
          <w:color w:val="000000" w:themeColor="text1"/>
        </w:rPr>
        <w:t>Prohibited Items</w:t>
      </w:r>
    </w:p>
    <w:p w14:paraId="4C33BCEE" w14:textId="77777777" w:rsidR="009C75D4" w:rsidRDefault="00000000">
      <w:pPr>
        <w:pStyle w:val="ListBullet"/>
        <w:ind w:hanging="173"/>
      </w:pPr>
      <w:r>
        <w:t>Weapons or items reasonably considered weapons, including firearms, knives, explosive devices, or dangerous objects.</w:t>
      </w:r>
    </w:p>
    <w:p w14:paraId="77E3C5CF" w14:textId="77777777" w:rsidR="009C75D4" w:rsidRDefault="00000000">
      <w:pPr>
        <w:pStyle w:val="ListBullet"/>
        <w:ind w:hanging="173"/>
      </w:pPr>
      <w:r>
        <w:t>Illegal drugs, controlled substances not properly authorized as medication, alcohol, tobacco, vaping devices or materials, and related paraphernalia.</w:t>
      </w:r>
    </w:p>
    <w:p w14:paraId="78287DBF" w14:textId="77777777" w:rsidR="009C75D4" w:rsidRDefault="00000000">
      <w:pPr>
        <w:pStyle w:val="ListBullet"/>
        <w:ind w:hanging="173"/>
      </w:pPr>
      <w:r>
        <w:t>Medication carried by a student without the authorization required by school policy, except when specifically approved for self-carry.</w:t>
      </w:r>
    </w:p>
    <w:p w14:paraId="446D09A3" w14:textId="77777777" w:rsidR="009C75D4" w:rsidRDefault="00000000">
      <w:pPr>
        <w:pStyle w:val="ListBullet"/>
        <w:ind w:hanging="173"/>
      </w:pPr>
      <w:r>
        <w:t>Pornographic, sexually explicit, obscene, threatening, hateful, or otherwise inappropriate materials.</w:t>
      </w:r>
    </w:p>
    <w:p w14:paraId="261798CB" w14:textId="77777777" w:rsidR="009C75D4" w:rsidRDefault="00000000">
      <w:pPr>
        <w:pStyle w:val="ListBullet"/>
        <w:ind w:hanging="173"/>
      </w:pPr>
      <w:r>
        <w:t>Items intended to intimidate, injure, harass, disrupt instruction, facilitate cheating, or create a safety risk.</w:t>
      </w:r>
    </w:p>
    <w:p w14:paraId="724D70C5" w14:textId="77777777" w:rsidR="009C75D4" w:rsidRDefault="00000000">
      <w:pPr>
        <w:pStyle w:val="ListBullet"/>
        <w:ind w:hanging="173"/>
      </w:pPr>
      <w:r>
        <w:t>Any other item prohibited by law or determined by administration to be unsafe or materially disruptive.</w:t>
      </w:r>
    </w:p>
    <w:p w14:paraId="1FEC2B48" w14:textId="77777777" w:rsidR="009C75D4" w:rsidRDefault="00000000">
      <w:r>
        <w:t>The school may require a student to surrender a prohibited or suspicious item and may inspect school property, student belongings, or containers when administration has a reasonable safety, disciplinary, or policy-related basis to do so, consistent with applicable law and school policy. Parents and, when appropriate, law enforcement may be contacted.</w:t>
      </w:r>
    </w:p>
    <w:p w14:paraId="42452A6B" w14:textId="2D5E27D5" w:rsidR="009C75D4" w:rsidRPr="00B879EB" w:rsidRDefault="00000000">
      <w:pPr>
        <w:pStyle w:val="Heading1"/>
        <w:rPr>
          <w:color w:val="057077"/>
        </w:rPr>
      </w:pPr>
      <w:r w:rsidRPr="00B879EB">
        <w:rPr>
          <w:color w:val="057077"/>
        </w:rPr>
        <w:t>1</w:t>
      </w:r>
      <w:r w:rsidR="00F34C21">
        <w:rPr>
          <w:color w:val="057077"/>
        </w:rPr>
        <w:t>1</w:t>
      </w:r>
      <w:r w:rsidRPr="00B879EB">
        <w:rPr>
          <w:color w:val="057077"/>
        </w:rPr>
        <w:t>. Cell Phones, Electronics &amp; Technology</w:t>
      </w:r>
    </w:p>
    <w:p w14:paraId="72792CBA" w14:textId="77777777" w:rsidR="009C75D4" w:rsidRDefault="00000000">
      <w:r>
        <w:t>Student cell phones are not permitted for personal use during the instructional school day. Students who bring a phone to campus must turn it in during the morning procedure. Phones will be secured in the school office/designated storage area and returned at dismissal.</w:t>
      </w:r>
    </w:p>
    <w:p w14:paraId="2DB5BDF4" w14:textId="77777777" w:rsidR="009C75D4" w:rsidRDefault="00000000">
      <w:pPr>
        <w:pStyle w:val="ListBullet"/>
        <w:ind w:hanging="173"/>
      </w:pPr>
      <w:r>
        <w:t>Students may not keep a second or undisclosed phone, smartwatch, or communication device for the purpose of bypassing this policy.</w:t>
      </w:r>
    </w:p>
    <w:p w14:paraId="30450026" w14:textId="77777777" w:rsidR="009C75D4" w:rsidRDefault="00000000">
      <w:pPr>
        <w:pStyle w:val="ListBullet"/>
        <w:ind w:hanging="173"/>
      </w:pPr>
      <w:r>
        <w:t>Parents who need to reach a student during the school day should contact the school office.</w:t>
      </w:r>
    </w:p>
    <w:p w14:paraId="622388B8" w14:textId="77777777" w:rsidR="009C75D4" w:rsidRDefault="00000000">
      <w:pPr>
        <w:pStyle w:val="ListBullet"/>
        <w:ind w:hanging="173"/>
      </w:pPr>
      <w:r>
        <w:t>Students may use school-approved technology for educational purposes under staff supervision.</w:t>
      </w:r>
    </w:p>
    <w:p w14:paraId="0840EFA9" w14:textId="77777777" w:rsidR="009C75D4" w:rsidRDefault="00000000">
      <w:pPr>
        <w:pStyle w:val="ListBullet"/>
        <w:ind w:hanging="173"/>
      </w:pPr>
      <w:r>
        <w:t>Unauthorized recording, photographing, livestreaming, messaging, posting, or sharing of students, employees, school activities, or private school information is prohibited.</w:t>
      </w:r>
    </w:p>
    <w:p w14:paraId="3E36E0B0" w14:textId="77777777" w:rsidR="009C75D4" w:rsidRDefault="00000000">
      <w:pPr>
        <w:pStyle w:val="ListBullet"/>
        <w:ind w:hanging="173"/>
      </w:pPr>
      <w:r>
        <w:t>Cyberbullying, harassment, sexual content, threats, academic dishonesty, or inappropriate use of digital tools may result in discipline even when the conduct occurs off campus if it materially affects the school community.</w:t>
      </w:r>
    </w:p>
    <w:p w14:paraId="5A56A5EA" w14:textId="77777777" w:rsidR="009C75D4" w:rsidRDefault="00000000">
      <w:pPr>
        <w:pStyle w:val="ListBullet"/>
        <w:ind w:hanging="173"/>
      </w:pPr>
      <w:r>
        <w:t>The school is not responsible for loss, theft, or damage to personal electronic devices brought to campus.</w:t>
      </w:r>
    </w:p>
    <w:p w14:paraId="4927E404" w14:textId="77777777" w:rsidR="009C75D4" w:rsidRDefault="00000000">
      <w:r>
        <w:t>Failure to surrender a device, attempts to conceal a device, or repeated violations may result in confiscation, parent pickup requirements, loss of device privileges, or additional discipline.</w:t>
      </w:r>
    </w:p>
    <w:p w14:paraId="1A633769" w14:textId="56889178" w:rsidR="009C75D4" w:rsidRPr="00B879EB" w:rsidRDefault="00000000">
      <w:pPr>
        <w:pStyle w:val="Heading1"/>
        <w:rPr>
          <w:color w:val="057077"/>
        </w:rPr>
      </w:pPr>
      <w:r w:rsidRPr="00B879EB">
        <w:rPr>
          <w:color w:val="057077"/>
        </w:rPr>
        <w:t>1</w:t>
      </w:r>
      <w:r w:rsidR="00F34C21">
        <w:rPr>
          <w:color w:val="057077"/>
        </w:rPr>
        <w:t>2</w:t>
      </w:r>
      <w:r w:rsidRPr="00B879EB">
        <w:rPr>
          <w:color w:val="057077"/>
        </w:rPr>
        <w:t>. Student Conduct, Respect, Bullying &amp; Discipline</w:t>
      </w:r>
    </w:p>
    <w:p w14:paraId="6B517555" w14:textId="77777777" w:rsidR="009C75D4" w:rsidRPr="00B879EB" w:rsidRDefault="00000000">
      <w:pPr>
        <w:pStyle w:val="Heading2"/>
        <w:rPr>
          <w:color w:val="000000" w:themeColor="text1"/>
        </w:rPr>
      </w:pPr>
      <w:r w:rsidRPr="00B879EB">
        <w:rPr>
          <w:color w:val="000000" w:themeColor="text1"/>
        </w:rPr>
        <w:t>Behavioral Expectations</w:t>
      </w:r>
    </w:p>
    <w:p w14:paraId="2F0F34F1" w14:textId="77777777" w:rsidR="009C75D4" w:rsidRDefault="00000000">
      <w:r>
        <w:t>Students are expected to conduct themselves in a manner consistent with Christian character, safety, respect, honesty, and readiness to learn. These standards apply in classrooms, hallways, common areas, transportation connected to school activities, field trips, performances, rehearsals, chapel, and school-sponsored events.</w:t>
      </w:r>
    </w:p>
    <w:p w14:paraId="756ECD27" w14:textId="77777777" w:rsidR="009C75D4" w:rsidRDefault="00000000">
      <w:pPr>
        <w:pStyle w:val="ListBullet"/>
        <w:ind w:hanging="173"/>
      </w:pPr>
      <w:r>
        <w:t>Respect teachers, staff, classmates, visitors, property, and personal boundaries.</w:t>
      </w:r>
    </w:p>
    <w:p w14:paraId="36C13593" w14:textId="77777777" w:rsidR="009C75D4" w:rsidRDefault="00000000">
      <w:pPr>
        <w:pStyle w:val="ListBullet"/>
        <w:ind w:hanging="173"/>
      </w:pPr>
      <w:r>
        <w:t>Follow reasonable instructions from school personnel promptly.</w:t>
      </w:r>
    </w:p>
    <w:p w14:paraId="2D310B2A" w14:textId="77777777" w:rsidR="009C75D4" w:rsidRDefault="00000000">
      <w:pPr>
        <w:pStyle w:val="ListBullet"/>
        <w:ind w:hanging="173"/>
      </w:pPr>
      <w:r>
        <w:t>Use appropriate language. Profanity, obscene vocabulary, slurs, degrading speech, threats, hostile language, or sexually inappropriate speech are prohibited.</w:t>
      </w:r>
    </w:p>
    <w:p w14:paraId="4D861E07" w14:textId="77777777" w:rsidR="009C75D4" w:rsidRDefault="00000000">
      <w:pPr>
        <w:pStyle w:val="ListBullet"/>
        <w:ind w:hanging="173"/>
      </w:pPr>
      <w:r>
        <w:lastRenderedPageBreak/>
        <w:t>Do not bully, haze, intimidate, harass, threaten, exclude maliciously, or repeatedly target another student in person or electronically.</w:t>
      </w:r>
    </w:p>
    <w:p w14:paraId="2D3ACF3B" w14:textId="77777777" w:rsidR="009C75D4" w:rsidRDefault="00000000">
      <w:pPr>
        <w:pStyle w:val="ListBullet"/>
        <w:ind w:hanging="173"/>
      </w:pPr>
      <w:r>
        <w:t>Physical fighting, aggressive touching, dangerous horseplay, threats of violence, or encouraging others to fight are prohibited.</w:t>
      </w:r>
    </w:p>
    <w:p w14:paraId="442CD85C" w14:textId="77777777" w:rsidR="009C75D4" w:rsidRDefault="00000000">
      <w:pPr>
        <w:pStyle w:val="ListBullet"/>
        <w:ind w:hanging="173"/>
      </w:pPr>
      <w:r>
        <w:t>Dishonesty, theft, vandalism, forgery, cheating, plagiarism, and deliberate damage to property are prohibited.</w:t>
      </w:r>
    </w:p>
    <w:p w14:paraId="077517AB" w14:textId="77777777" w:rsidR="009C75D4" w:rsidRDefault="00000000">
      <w:pPr>
        <w:pStyle w:val="ListBullet"/>
        <w:ind w:hanging="173"/>
      </w:pPr>
      <w:r>
        <w:t>Public displays or conduct that are sexually inappropriate for a school environment are prohibited.</w:t>
      </w:r>
    </w:p>
    <w:p w14:paraId="3219B138" w14:textId="77777777" w:rsidR="009C75D4" w:rsidRDefault="00000000">
      <w:pPr>
        <w:pStyle w:val="ListBullet"/>
        <w:ind w:hanging="173"/>
      </w:pPr>
      <w:r>
        <w:t>Students must remain in assigned/supervised areas and may not leave campus without office authorization.</w:t>
      </w:r>
    </w:p>
    <w:p w14:paraId="1EB090BB" w14:textId="77777777" w:rsidR="009C75D4" w:rsidRPr="00B879EB" w:rsidRDefault="00000000">
      <w:pPr>
        <w:pStyle w:val="Heading2"/>
        <w:rPr>
          <w:color w:val="000000" w:themeColor="text1"/>
        </w:rPr>
      </w:pPr>
      <w:r w:rsidRPr="00B879EB">
        <w:rPr>
          <w:color w:val="000000" w:themeColor="text1"/>
        </w:rPr>
        <w:t>Bullying &amp; Harassment</w:t>
      </w:r>
    </w:p>
    <w:p w14:paraId="76AD122C" w14:textId="77777777" w:rsidR="009C75D4" w:rsidRDefault="00000000">
      <w:r>
        <w:t>Revival Place School of the Arts does not permit bullying. Bullying may include repeated or severe verbal, physical, relational, written, or electronic behavior intended to harm, intimidate, humiliate, isolate, or exercise improper power over another person. Students should report bullying or threats to a teacher, administrator, or other trusted staff member as soon as possible. Retaliation against a person who makes a good-faith report is prohibited.</w:t>
      </w:r>
    </w:p>
    <w:p w14:paraId="689F23AF" w14:textId="77777777" w:rsidR="009C75D4" w:rsidRPr="00B879EB" w:rsidRDefault="00000000">
      <w:pPr>
        <w:pStyle w:val="Heading2"/>
        <w:rPr>
          <w:color w:val="000000" w:themeColor="text1"/>
        </w:rPr>
      </w:pPr>
      <w:r w:rsidRPr="00B879EB">
        <w:rPr>
          <w:color w:val="000000" w:themeColor="text1"/>
        </w:rPr>
        <w:t>Discipline Philosophy</w:t>
      </w:r>
    </w:p>
    <w:p w14:paraId="3C28DA99" w14:textId="77777777" w:rsidR="009C75D4" w:rsidRDefault="00000000">
      <w:r>
        <w:t>Discipline is intended to protect the school community, correct behavior, teach responsibility, restore relationships when possible, and maintain an environment where learning can occur. Consequences are determined by the seriousness, frequency, intent, developmental level, safety impact, prior conduct, honesty, and other relevant circumstances.</w:t>
      </w:r>
    </w:p>
    <w:p w14:paraId="0656FA40" w14:textId="77777777" w:rsidR="009C75D4" w:rsidRPr="00B879EB" w:rsidRDefault="00000000">
      <w:pPr>
        <w:pStyle w:val="Heading2"/>
        <w:rPr>
          <w:color w:val="000000" w:themeColor="text1"/>
        </w:rPr>
      </w:pPr>
      <w:r w:rsidRPr="00B879EB">
        <w:rPr>
          <w:color w:val="000000" w:themeColor="text1"/>
        </w:rPr>
        <w:t>Possible Disciplinary Responses</w:t>
      </w:r>
    </w:p>
    <w:p w14:paraId="51CB147C" w14:textId="77777777" w:rsidR="009C75D4" w:rsidRDefault="00000000">
      <w:pPr>
        <w:pStyle w:val="ListBullet"/>
        <w:ind w:hanging="173"/>
      </w:pPr>
      <w:r>
        <w:t>Verbal correction, redirection, reflection, or restorative conversation.</w:t>
      </w:r>
    </w:p>
    <w:p w14:paraId="76DDAB77" w14:textId="77777777" w:rsidR="009C75D4" w:rsidRDefault="00000000">
      <w:pPr>
        <w:pStyle w:val="ListBullet"/>
        <w:ind w:hanging="173"/>
      </w:pPr>
      <w:r>
        <w:t>Parent communication or required parent conference.</w:t>
      </w:r>
    </w:p>
    <w:p w14:paraId="3107ECF1" w14:textId="77777777" w:rsidR="009C75D4" w:rsidRDefault="00000000">
      <w:pPr>
        <w:pStyle w:val="ListBullet"/>
        <w:ind w:hanging="173"/>
      </w:pPr>
      <w:r>
        <w:t>Loss of privileges, Casual Day participation, activity privileges, performance privileges, or technology privileges.</w:t>
      </w:r>
    </w:p>
    <w:p w14:paraId="1819A502" w14:textId="77777777" w:rsidR="009C75D4" w:rsidRDefault="00000000">
      <w:pPr>
        <w:pStyle w:val="ListBullet"/>
        <w:ind w:hanging="173"/>
      </w:pPr>
      <w:r>
        <w:t>Behavior contract, academic/behavioral probation, detention, removal from class or activity, or in-school consequence.</w:t>
      </w:r>
    </w:p>
    <w:p w14:paraId="2ADBEDD5" w14:textId="77777777" w:rsidR="009C75D4" w:rsidRDefault="00000000">
      <w:pPr>
        <w:pStyle w:val="ListBullet"/>
        <w:ind w:hanging="173"/>
      </w:pPr>
      <w:r>
        <w:t>Suspension from school or school activities.</w:t>
      </w:r>
    </w:p>
    <w:p w14:paraId="523FCF62" w14:textId="77777777" w:rsidR="009C75D4" w:rsidRDefault="00000000">
      <w:pPr>
        <w:pStyle w:val="ListBullet"/>
        <w:ind w:hanging="173"/>
      </w:pPr>
      <w:r>
        <w:t>Administrative review for dismissal/expulsion or non-renewal of enrollment.</w:t>
      </w:r>
    </w:p>
    <w:p w14:paraId="7503B59F" w14:textId="77777777" w:rsidR="009C75D4" w:rsidRDefault="00000000">
      <w:pPr>
        <w:pStyle w:val="ListBullet"/>
        <w:ind w:hanging="173"/>
      </w:pPr>
      <w:r>
        <w:t>Contact with law enforcement or other authorities when required or appropriate.</w:t>
      </w:r>
    </w:p>
    <w:p w14:paraId="2A5B787E" w14:textId="77777777" w:rsidR="009C75D4" w:rsidRPr="00B879EB" w:rsidRDefault="00000000">
      <w:pPr>
        <w:pStyle w:val="Heading2"/>
        <w:rPr>
          <w:color w:val="000000" w:themeColor="text1"/>
        </w:rPr>
      </w:pPr>
      <w:r w:rsidRPr="00B879EB">
        <w:rPr>
          <w:color w:val="000000" w:themeColor="text1"/>
        </w:rPr>
        <w:t>Serious Safety Offenses</w:t>
      </w:r>
    </w:p>
    <w:p w14:paraId="122A4AA0" w14:textId="77777777" w:rsidR="009C75D4" w:rsidRDefault="00000000">
      <w:r>
        <w:t>Possession of weapons, illegal drugs, alcohol, vaping materials, credible threats, planned violence, severe bullying, sexual misconduct, or other conduct creating a serious danger may result in immediate removal from campus and review for dismissal or expulsion.</w:t>
      </w:r>
    </w:p>
    <w:p w14:paraId="7B7D8F39" w14:textId="7DF4F568" w:rsidR="009C75D4" w:rsidRPr="00B879EB" w:rsidRDefault="00000000">
      <w:pPr>
        <w:pStyle w:val="Heading1"/>
        <w:rPr>
          <w:color w:val="057077"/>
        </w:rPr>
      </w:pPr>
      <w:r w:rsidRPr="00B879EB">
        <w:rPr>
          <w:color w:val="057077"/>
        </w:rPr>
        <w:t>1</w:t>
      </w:r>
      <w:r w:rsidR="004A1E7D">
        <w:rPr>
          <w:color w:val="057077"/>
        </w:rPr>
        <w:t>3</w:t>
      </w:r>
      <w:r w:rsidRPr="00B879EB">
        <w:rPr>
          <w:color w:val="057077"/>
        </w:rPr>
        <w:t>. Health, Medication &amp; Student Welfare</w:t>
      </w:r>
    </w:p>
    <w:p w14:paraId="1AEC7944" w14:textId="77777777" w:rsidR="009C75D4" w:rsidRDefault="00000000">
      <w:r>
        <w:t>Parents must provide required health, immunization/exemption, emergency, allergy, and medical information requested by the school and must keep that information current.</w:t>
      </w:r>
    </w:p>
    <w:p w14:paraId="7CF4ED68" w14:textId="77777777" w:rsidR="009C75D4" w:rsidRDefault="00000000">
      <w:pPr>
        <w:pStyle w:val="ListBullet"/>
        <w:ind w:hanging="173"/>
      </w:pPr>
      <w:r>
        <w:t>Students who are ill, contagious, vomiting, experiencing fever, or otherwise unable to participate safely in school should remain home.</w:t>
      </w:r>
    </w:p>
    <w:p w14:paraId="5B44A877" w14:textId="77777777" w:rsidR="009C75D4" w:rsidRDefault="00000000">
      <w:pPr>
        <w:pStyle w:val="ListBullet"/>
        <w:ind w:hanging="173"/>
      </w:pPr>
      <w:r>
        <w:t>Prescription medication must be provided to the office in the original labeled container with required parent and medical authorization.</w:t>
      </w:r>
    </w:p>
    <w:p w14:paraId="73FFB678" w14:textId="77777777" w:rsidR="009C75D4" w:rsidRDefault="00000000">
      <w:pPr>
        <w:pStyle w:val="ListBullet"/>
        <w:ind w:hanging="173"/>
      </w:pPr>
      <w:r>
        <w:t>Over-the-counter medication will be administered only when the school has the required written authorization and the medication is provided according to school procedure.</w:t>
      </w:r>
    </w:p>
    <w:p w14:paraId="3408003F" w14:textId="77777777" w:rsidR="009C75D4" w:rsidRDefault="00000000">
      <w:pPr>
        <w:pStyle w:val="ListBullet"/>
        <w:ind w:hanging="173"/>
      </w:pPr>
      <w:r>
        <w:t>Students may not share medication.</w:t>
      </w:r>
    </w:p>
    <w:p w14:paraId="31FE44E2" w14:textId="77777777" w:rsidR="009C75D4" w:rsidRDefault="00000000">
      <w:pPr>
        <w:pStyle w:val="ListBullet"/>
        <w:ind w:hanging="173"/>
      </w:pPr>
      <w:r>
        <w:t>Emergency medication or self-carry medication will be handled according to applicable authorization and the student's documented needs.</w:t>
      </w:r>
    </w:p>
    <w:p w14:paraId="02A55D55" w14:textId="77777777" w:rsidR="009C75D4" w:rsidRDefault="00000000">
      <w:pPr>
        <w:pStyle w:val="ListBullet"/>
        <w:ind w:hanging="173"/>
      </w:pPr>
      <w:r>
        <w:t>Parents must inform the school of serious allergies, seizure plans, asthma plans, diabetes management, or other emergency health needs requiring school awareness.</w:t>
      </w:r>
    </w:p>
    <w:p w14:paraId="1CFA4772" w14:textId="3910D3F0" w:rsidR="009C75D4" w:rsidRPr="00B879EB" w:rsidRDefault="00000000">
      <w:pPr>
        <w:pStyle w:val="Heading1"/>
        <w:rPr>
          <w:color w:val="057077"/>
        </w:rPr>
      </w:pPr>
      <w:r w:rsidRPr="00B879EB">
        <w:rPr>
          <w:color w:val="057077"/>
        </w:rPr>
        <w:lastRenderedPageBreak/>
        <w:t>1</w:t>
      </w:r>
      <w:r w:rsidR="004A1E7D">
        <w:rPr>
          <w:color w:val="057077"/>
        </w:rPr>
        <w:t>4</w:t>
      </w:r>
      <w:r w:rsidRPr="00B879EB">
        <w:rPr>
          <w:color w:val="057077"/>
        </w:rPr>
        <w:t>. Visitors, Volunteers, Therapists &amp; ABA Services</w:t>
      </w:r>
    </w:p>
    <w:p w14:paraId="4893916B" w14:textId="77777777" w:rsidR="009C75D4" w:rsidRPr="00B879EB" w:rsidRDefault="00000000">
      <w:pPr>
        <w:pStyle w:val="Heading2"/>
        <w:rPr>
          <w:color w:val="000000" w:themeColor="text1"/>
        </w:rPr>
      </w:pPr>
      <w:r w:rsidRPr="00B879EB">
        <w:rPr>
          <w:color w:val="000000" w:themeColor="text1"/>
        </w:rPr>
        <w:t>Visitors and Parents on Campus</w:t>
      </w:r>
    </w:p>
    <w:p w14:paraId="603E9EC5" w14:textId="77777777" w:rsidR="009C75D4" w:rsidRDefault="00000000">
      <w:r>
        <w:t>All visitors must report to the school office and follow check-in, identification, escort, and campus-access procedures. Parents wishing to observe a class, meet with a teacher, or enter instructional areas must make arrangements through the office.</w:t>
      </w:r>
    </w:p>
    <w:p w14:paraId="5D5DD0CB" w14:textId="77777777" w:rsidR="009C75D4" w:rsidRPr="00B879EB" w:rsidRDefault="00000000">
      <w:pPr>
        <w:pStyle w:val="Heading2"/>
        <w:rPr>
          <w:color w:val="000000" w:themeColor="text1"/>
        </w:rPr>
      </w:pPr>
      <w:r w:rsidRPr="00B879EB">
        <w:rPr>
          <w:color w:val="000000" w:themeColor="text1"/>
        </w:rPr>
        <w:t>Volunteers</w:t>
      </w:r>
    </w:p>
    <w:p w14:paraId="731FE4CB" w14:textId="77777777" w:rsidR="009C75D4" w:rsidRDefault="00000000">
      <w:r>
        <w:t>Any parent or other adult volunteering in a capacity that gives access to students or school facilities may be required to complete an application, identification verification, background screening, training, confidentiality agreement, or other requirements established by the school before volunteering.</w:t>
      </w:r>
    </w:p>
    <w:p w14:paraId="299932EA" w14:textId="77777777" w:rsidR="009C75D4" w:rsidRPr="00B879EB" w:rsidRDefault="00000000">
      <w:pPr>
        <w:pStyle w:val="Heading2"/>
        <w:rPr>
          <w:color w:val="000000" w:themeColor="text1"/>
        </w:rPr>
      </w:pPr>
      <w:r w:rsidRPr="00B879EB">
        <w:rPr>
          <w:color w:val="000000" w:themeColor="text1"/>
        </w:rPr>
        <w:t>Therapists / ABA Providers</w:t>
      </w:r>
    </w:p>
    <w:p w14:paraId="7542F586" w14:textId="77777777" w:rsidR="009C75D4" w:rsidRDefault="00000000">
      <w:r>
        <w:t>A family seeking to have an outside therapist, ABA provider, or similar professional provide services on campus must first submit a request to the school office. No provider may begin on-campus services until the school has reviewed and approved the arrangement.</w:t>
      </w:r>
    </w:p>
    <w:p w14:paraId="24D21090" w14:textId="77777777" w:rsidR="009C75D4" w:rsidRDefault="00000000">
      <w:pPr>
        <w:pStyle w:val="ListBullet"/>
        <w:ind w:hanging="173"/>
      </w:pPr>
      <w:r>
        <w:t>The provider must complete all school-required documentation and background screening before access is granted.</w:t>
      </w:r>
    </w:p>
    <w:p w14:paraId="29D239F5" w14:textId="77777777" w:rsidR="009C75D4" w:rsidRDefault="00000000">
      <w:pPr>
        <w:pStyle w:val="ListBullet"/>
        <w:ind w:hanging="173"/>
      </w:pPr>
      <w:r>
        <w:t>The school may require proof of professional credentials, insurance, parent authorization, confidentiality commitments, and any other documentation reasonably necessary for student safety.</w:t>
      </w:r>
    </w:p>
    <w:p w14:paraId="01063716" w14:textId="77777777" w:rsidR="009C75D4" w:rsidRDefault="00000000">
      <w:pPr>
        <w:pStyle w:val="ListBullet"/>
        <w:ind w:hanging="173"/>
      </w:pPr>
      <w:r>
        <w:t>Services must be scheduled so they do not unreasonably interfere with academics, chapel, arts instruction, safety, or the rights and privacy of other students.</w:t>
      </w:r>
    </w:p>
    <w:p w14:paraId="667BFA9E" w14:textId="77777777" w:rsidR="009C75D4" w:rsidRDefault="00000000">
      <w:pPr>
        <w:pStyle w:val="ListBullet"/>
        <w:ind w:hanging="173"/>
      </w:pPr>
      <w:r>
        <w:t>Providers may only access approved areas and may not photograph, record, evaluate, or interact with other students except as expressly authorized.</w:t>
      </w:r>
    </w:p>
    <w:p w14:paraId="3D4A5F02" w14:textId="77777777" w:rsidR="009C75D4" w:rsidRDefault="00000000">
      <w:pPr>
        <w:pStyle w:val="ListBullet"/>
        <w:ind w:hanging="173"/>
      </w:pPr>
      <w:r>
        <w:t>School approval of an outside provider's access does not make the provider an employee or agent of the school.</w:t>
      </w:r>
    </w:p>
    <w:p w14:paraId="692BAC56" w14:textId="77777777" w:rsidR="009C75D4" w:rsidRDefault="00000000">
      <w:pPr>
        <w:pStyle w:val="ListBullet"/>
        <w:ind w:hanging="173"/>
      </w:pPr>
      <w:r>
        <w:t>The school may modify or discontinue on-campus access when necessary for safety, privacy, scheduling, educational, or operational reasons.</w:t>
      </w:r>
    </w:p>
    <w:p w14:paraId="4B7F4C90" w14:textId="62C0CB38" w:rsidR="009C75D4" w:rsidRDefault="00000000">
      <w:pPr>
        <w:pStyle w:val="Heading1"/>
      </w:pPr>
      <w:r w:rsidRPr="00B879EB">
        <w:rPr>
          <w:color w:val="057077"/>
        </w:rPr>
        <w:t>1</w:t>
      </w:r>
      <w:r w:rsidR="004A1E7D">
        <w:rPr>
          <w:color w:val="057077"/>
        </w:rPr>
        <w:t>5</w:t>
      </w:r>
      <w:r w:rsidRPr="00B879EB">
        <w:rPr>
          <w:color w:val="057077"/>
        </w:rPr>
        <w:t>. Field Trips, Activities &amp; Additional Fees</w:t>
      </w:r>
    </w:p>
    <w:p w14:paraId="6DA90AAC" w14:textId="77777777" w:rsidR="009C75D4" w:rsidRDefault="00000000">
      <w:r>
        <w:t>Field trips, performances, competitions, special programs, productions, and other activities may be offered throughout the year. These experiences may involve costs that are separate from tuition.</w:t>
      </w:r>
    </w:p>
    <w:p w14:paraId="090B6AF0" w14:textId="77777777" w:rsidR="009C75D4" w:rsidRDefault="00000000">
      <w:pPr>
        <w:pStyle w:val="ListBullet"/>
        <w:ind w:hanging="173"/>
      </w:pPr>
      <w:r>
        <w:t>A student may participate in a field trip only when the required parent/guardian permission form is signed and returned by the announced deadline.</w:t>
      </w:r>
    </w:p>
    <w:p w14:paraId="161235CF" w14:textId="77777777" w:rsidR="009C75D4" w:rsidRDefault="00000000">
      <w:pPr>
        <w:pStyle w:val="ListBullet"/>
        <w:ind w:hanging="173"/>
      </w:pPr>
      <w:r>
        <w:t>If permission is not received on time, the student may be unable to participate even if payment has been made.</w:t>
      </w:r>
    </w:p>
    <w:p w14:paraId="53A6F7A7" w14:textId="77777777" w:rsidR="009C75D4" w:rsidRDefault="00000000">
      <w:pPr>
        <w:pStyle w:val="ListBullet"/>
        <w:ind w:hanging="173"/>
      </w:pPr>
      <w:r>
        <w:t>Families are responsible for activity fees, admissions, transportation, costumes, production expenses, meals, or other charges announced for a specific event unless the school states otherwise.</w:t>
      </w:r>
    </w:p>
    <w:p w14:paraId="47779703" w14:textId="77777777" w:rsidR="009C75D4" w:rsidRDefault="00000000">
      <w:pPr>
        <w:pStyle w:val="ListBullet"/>
        <w:ind w:hanging="173"/>
      </w:pPr>
      <w:r>
        <w:t>Participation may also depend on attendance, behavior, academic standing, safety considerations, and compliance with school policies.</w:t>
      </w:r>
    </w:p>
    <w:p w14:paraId="51E923A8" w14:textId="77777777" w:rsidR="009C75D4" w:rsidRDefault="00000000">
      <w:pPr>
        <w:pStyle w:val="ListBullet"/>
        <w:ind w:hanging="173"/>
      </w:pPr>
      <w:r>
        <w:t>Students must follow the school's behavior and dress standards during all off-campus activities.</w:t>
      </w:r>
    </w:p>
    <w:p w14:paraId="7809CE80" w14:textId="77777777" w:rsidR="009C75D4" w:rsidRPr="00B879EB" w:rsidRDefault="00000000">
      <w:pPr>
        <w:pStyle w:val="Heading2"/>
        <w:rPr>
          <w:color w:val="000000" w:themeColor="text1"/>
        </w:rPr>
      </w:pPr>
      <w:r w:rsidRPr="00B879EB">
        <w:rPr>
          <w:color w:val="000000" w:themeColor="text1"/>
        </w:rPr>
        <w:t>Casual Day Fee</w:t>
      </w:r>
    </w:p>
    <w:p w14:paraId="2B4408FA" w14:textId="77777777" w:rsidR="009C75D4" w:rsidRDefault="00000000">
      <w:r>
        <w:t>The standard Casual Day participation fee is $1.00 per student per designated Casual Day unless administration announces otherwise.</w:t>
      </w:r>
    </w:p>
    <w:p w14:paraId="6C1917B0" w14:textId="722BACF8" w:rsidR="009C75D4" w:rsidRPr="00B879EB" w:rsidRDefault="00000000">
      <w:pPr>
        <w:pStyle w:val="Heading1"/>
        <w:rPr>
          <w:color w:val="057077"/>
        </w:rPr>
      </w:pPr>
      <w:r w:rsidRPr="00B879EB">
        <w:rPr>
          <w:color w:val="057077"/>
        </w:rPr>
        <w:t>1</w:t>
      </w:r>
      <w:r w:rsidR="004A1E7D">
        <w:rPr>
          <w:color w:val="057077"/>
        </w:rPr>
        <w:t>6</w:t>
      </w:r>
      <w:r w:rsidRPr="00B879EB">
        <w:rPr>
          <w:color w:val="057077"/>
        </w:rPr>
        <w:t>. Safety, Fire Drills, Lockdowns &amp; Emergencies</w:t>
      </w:r>
    </w:p>
    <w:p w14:paraId="19AEB5F9" w14:textId="77777777" w:rsidR="009C75D4" w:rsidRDefault="00000000">
      <w:r>
        <w:t>Revival Place School of the Arts maintains emergency procedures intended to protect students and staff. Students must take every drill and emergency instruction seriously.</w:t>
      </w:r>
    </w:p>
    <w:p w14:paraId="5E87CEAC" w14:textId="77777777" w:rsidR="009C75D4" w:rsidRDefault="00000000">
      <w:pPr>
        <w:pStyle w:val="ListBullet"/>
        <w:ind w:hanging="173"/>
      </w:pPr>
      <w:r>
        <w:lastRenderedPageBreak/>
        <w:t>Fire drills: students must evacuate quietly and promptly using the route directed by staff, remain with their assigned group, and wait for authorization before re-entering.</w:t>
      </w:r>
    </w:p>
    <w:p w14:paraId="1B1085B0" w14:textId="77777777" w:rsidR="009C75D4" w:rsidRDefault="00000000">
      <w:pPr>
        <w:pStyle w:val="ListBullet"/>
        <w:ind w:hanging="173"/>
      </w:pPr>
      <w:r>
        <w:t>Lockdown drills/emergencies: students must immediately follow staff instructions, remain quiet, stay in the designated secure location, silence devices, and not open doors or leave the area until authorized.</w:t>
      </w:r>
    </w:p>
    <w:p w14:paraId="63E5654F" w14:textId="77777777" w:rsidR="009C75D4" w:rsidRDefault="00000000">
      <w:pPr>
        <w:pStyle w:val="ListBullet"/>
        <w:ind w:hanging="173"/>
      </w:pPr>
      <w:r>
        <w:t>Severe weather or other emergencies: students will move to designated areas and follow instructions for shelter, evacuation, reunification, or dismissal.</w:t>
      </w:r>
    </w:p>
    <w:p w14:paraId="726C86A0" w14:textId="77777777" w:rsidR="009C75D4" w:rsidRDefault="00000000">
      <w:pPr>
        <w:pStyle w:val="ListBullet"/>
        <w:ind w:hanging="173"/>
      </w:pPr>
      <w:r>
        <w:t>Students may not joke about weapons, shootings, bombs, fires, threats, or emergency situations. Such statements may be treated as serious safety concerns.</w:t>
      </w:r>
    </w:p>
    <w:p w14:paraId="48759CCA" w14:textId="77777777" w:rsidR="009C75D4" w:rsidRDefault="00000000">
      <w:pPr>
        <w:pStyle w:val="ListBullet"/>
        <w:ind w:hanging="173"/>
      </w:pPr>
      <w:r>
        <w:t>Parents should not come onto campus during an active emergency unless directed by the school or emergency personnel. Reunification instructions will be communicated when appropriate.</w:t>
      </w:r>
    </w:p>
    <w:p w14:paraId="630CC42D" w14:textId="77777777" w:rsidR="009C75D4" w:rsidRDefault="00000000">
      <w:pPr>
        <w:pStyle w:val="ListBullet"/>
        <w:ind w:hanging="173"/>
      </w:pPr>
      <w:r>
        <w:t>The school may contact emergency services and may take reasonable immediate action to protect a student or the school community.</w:t>
      </w:r>
    </w:p>
    <w:p w14:paraId="7BCEE788" w14:textId="77777777" w:rsidR="009C75D4" w:rsidRPr="00B879EB" w:rsidRDefault="00000000">
      <w:pPr>
        <w:pStyle w:val="Heading2"/>
        <w:rPr>
          <w:color w:val="000000" w:themeColor="text1"/>
        </w:rPr>
      </w:pPr>
      <w:r w:rsidRPr="00B879EB">
        <w:rPr>
          <w:color w:val="000000" w:themeColor="text1"/>
        </w:rPr>
        <w:t>Emergency Contacts</w:t>
      </w:r>
    </w:p>
    <w:p w14:paraId="4B954FE8" w14:textId="77777777" w:rsidR="009C75D4" w:rsidRDefault="00000000">
      <w:r>
        <w:t>Parents must maintain current emergency contacts and authorized pickup information. During an emergency, the school may communicate by email, text message, phone, or another designated system.</w:t>
      </w:r>
    </w:p>
    <w:p w14:paraId="3A2748BB" w14:textId="23D96E89" w:rsidR="009C75D4" w:rsidRPr="00B879EB" w:rsidRDefault="00000000">
      <w:pPr>
        <w:pStyle w:val="Heading1"/>
        <w:rPr>
          <w:color w:val="057077"/>
        </w:rPr>
      </w:pPr>
      <w:r w:rsidRPr="00B879EB">
        <w:rPr>
          <w:color w:val="057077"/>
        </w:rPr>
        <w:t>1</w:t>
      </w:r>
      <w:r w:rsidR="004A1E7D">
        <w:rPr>
          <w:color w:val="057077"/>
        </w:rPr>
        <w:t>7</w:t>
      </w:r>
      <w:r w:rsidRPr="00B879EB">
        <w:rPr>
          <w:color w:val="057077"/>
        </w:rPr>
        <w:t>. Child Abuse, Misconduct &amp; Reporting Concerns</w:t>
      </w:r>
    </w:p>
    <w:p w14:paraId="101DF26C" w14:textId="77777777" w:rsidR="009C75D4" w:rsidRDefault="00000000">
      <w:r>
        <w:t>Revival Place School of the Arts is committed to student safety. Any parent, student, employee, volunteer, or visitor who has a concern involving suspected child abuse, neglect, exploitation, grooming, inappropriate physical contact, sexual misconduct, harassment, or serious employee misconduct should report the concern promptly.</w:t>
      </w:r>
    </w:p>
    <w:p w14:paraId="67E9CD75" w14:textId="77777777" w:rsidR="009C75D4" w:rsidRDefault="00000000">
      <w:pPr>
        <w:pStyle w:val="ListBullet"/>
        <w:ind w:hanging="173"/>
      </w:pPr>
      <w:r>
        <w:t>Immediate safety concerns should be reported to school administration as soon as possible.</w:t>
      </w:r>
    </w:p>
    <w:p w14:paraId="0F7BF280" w14:textId="77777777" w:rsidR="009C75D4" w:rsidRDefault="00000000">
      <w:pPr>
        <w:pStyle w:val="ListBullet"/>
        <w:ind w:hanging="173"/>
      </w:pPr>
      <w:r>
        <w:t>Students may report concerns to a teacher, administrator, or another trusted school employee.</w:t>
      </w:r>
    </w:p>
    <w:p w14:paraId="2112C8AE" w14:textId="77777777" w:rsidR="009C75D4" w:rsidRDefault="00000000">
      <w:pPr>
        <w:pStyle w:val="ListBullet"/>
        <w:ind w:hanging="173"/>
      </w:pPr>
      <w:r>
        <w:t>Concerns involving an employee should be reported directly to administration; if the concern involves the person who would normally receive the report, it should be reported to another school administrator or governing authority designated by the school.</w:t>
      </w:r>
    </w:p>
    <w:p w14:paraId="68A98D2E" w14:textId="77777777" w:rsidR="009C75D4" w:rsidRDefault="00000000">
      <w:pPr>
        <w:pStyle w:val="ListBullet"/>
        <w:ind w:hanging="173"/>
      </w:pPr>
      <w:r>
        <w:t>The school prohibits retaliation against a person who makes a good-faith safety report.</w:t>
      </w:r>
    </w:p>
    <w:p w14:paraId="4B9A12F9" w14:textId="77777777" w:rsidR="009C75D4" w:rsidRDefault="00000000">
      <w:pPr>
        <w:pStyle w:val="ListBullet"/>
        <w:ind w:hanging="173"/>
      </w:pPr>
      <w:r>
        <w:t>Nothing in this handbook prevents or replaces any person's obligation to report suspected abuse, neglect, or other conduct directly to appropriate governmental or law-enforcement authorities when required by law.</w:t>
      </w:r>
    </w:p>
    <w:tbl>
      <w:tblPr>
        <w:tblStyle w:val="TableGrid"/>
        <w:tblW w:w="0" w:type="auto"/>
        <w:jc w:val="center"/>
        <w:tblLook w:val="04A0" w:firstRow="1" w:lastRow="0" w:firstColumn="1" w:lastColumn="0" w:noHBand="0" w:noVBand="1"/>
      </w:tblPr>
      <w:tblGrid>
        <w:gridCol w:w="10156"/>
      </w:tblGrid>
      <w:tr w:rsidR="009C75D4" w14:paraId="7959678F" w14:textId="77777777">
        <w:trPr>
          <w:jc w:val="center"/>
        </w:trPr>
        <w:tc>
          <w:tcPr>
            <w:tcW w:w="10166" w:type="dxa"/>
            <w:shd w:val="clear" w:color="auto" w:fill="EAF2F8"/>
            <w:vAlign w:val="center"/>
          </w:tcPr>
          <w:p w14:paraId="70D6BE8F" w14:textId="77777777" w:rsidR="009C75D4" w:rsidRDefault="00000000">
            <w:pPr>
              <w:spacing w:after="40"/>
            </w:pPr>
            <w:r w:rsidRPr="00B879EB">
              <w:rPr>
                <w:b/>
                <w:color w:val="000000" w:themeColor="text1"/>
                <w:sz w:val="19"/>
              </w:rPr>
              <w:t>Safety First</w:t>
            </w:r>
            <w:r>
              <w:rPr>
                <w:b/>
                <w:color w:val="1F4E79"/>
                <w:sz w:val="19"/>
              </w:rPr>
              <w:br/>
            </w:r>
            <w:r>
              <w:rPr>
                <w:sz w:val="19"/>
              </w:rPr>
              <w:t>A student should never be instructed to keep unsafe or inappropriate adult behavior secret. Reports should be taken seriously and routed promptly to the appropriate authority.</w:t>
            </w:r>
          </w:p>
        </w:tc>
      </w:tr>
    </w:tbl>
    <w:p w14:paraId="75E6E3A3" w14:textId="77777777" w:rsidR="009C75D4" w:rsidRDefault="009C75D4">
      <w:pPr>
        <w:spacing w:after="0"/>
      </w:pPr>
    </w:p>
    <w:p w14:paraId="35B7ECCF" w14:textId="24C39972" w:rsidR="009C75D4" w:rsidRPr="00B879EB" w:rsidRDefault="00000000">
      <w:pPr>
        <w:pStyle w:val="Heading1"/>
        <w:rPr>
          <w:color w:val="057077"/>
        </w:rPr>
      </w:pPr>
      <w:r w:rsidRPr="00B879EB">
        <w:rPr>
          <w:color w:val="057077"/>
        </w:rPr>
        <w:t>1</w:t>
      </w:r>
      <w:r w:rsidR="004A1E7D">
        <w:rPr>
          <w:color w:val="057077"/>
        </w:rPr>
        <w:t>8</w:t>
      </w:r>
      <w:r w:rsidRPr="00B879EB">
        <w:rPr>
          <w:color w:val="057077"/>
        </w:rPr>
        <w:t>. Financial Responsibilities &amp; Scholarship Cooperation</w:t>
      </w:r>
    </w:p>
    <w:p w14:paraId="6C04A022" w14:textId="77777777" w:rsidR="009C75D4" w:rsidRDefault="00000000">
      <w:r>
        <w:t>Tuition, registration, curriculum/material fees, and other charges are governed by the family's enrollment and financial agreements. Field trips, productions, costumes, special activities, testing, clubs, and other optional or required program expenses may be billed separately from tuition.</w:t>
      </w:r>
    </w:p>
    <w:p w14:paraId="08801784" w14:textId="77777777" w:rsidR="009C75D4" w:rsidRDefault="00000000">
      <w:pPr>
        <w:pStyle w:val="ListBullet"/>
        <w:ind w:hanging="173"/>
      </w:pPr>
      <w:r>
        <w:t>Parents are responsible for paying balances and fees by the deadlines communicated by the school.</w:t>
      </w:r>
    </w:p>
    <w:p w14:paraId="3512CA4B" w14:textId="77777777" w:rsidR="009C75D4" w:rsidRDefault="00000000">
      <w:pPr>
        <w:pStyle w:val="ListBullet"/>
        <w:ind w:hanging="173"/>
      </w:pPr>
      <w:r>
        <w:t>When a scholarship program requires parent approval, verification, enrollment confirmation, or other action before funds are released, parents must complete that action promptly.</w:t>
      </w:r>
    </w:p>
    <w:p w14:paraId="2CE76096" w14:textId="77777777" w:rsidR="009C75D4" w:rsidRDefault="00000000">
      <w:pPr>
        <w:pStyle w:val="ListBullet"/>
        <w:ind w:hanging="173"/>
      </w:pPr>
      <w:r>
        <w:t>Any portion not paid by a scholarship or other third-party funding source remains the responsibility of the parent/guardian according to the enrollment agreement.</w:t>
      </w:r>
    </w:p>
    <w:p w14:paraId="43711CF4" w14:textId="77777777" w:rsidR="009C75D4" w:rsidRDefault="00000000">
      <w:pPr>
        <w:pStyle w:val="ListBullet"/>
        <w:ind w:hanging="173"/>
      </w:pPr>
      <w:r>
        <w:t>Failure to satisfy financial obligations may affect participation in fee-based activities, release of records, or continued enrollment to the extent permitted by the school's agreements and applicable law.</w:t>
      </w:r>
    </w:p>
    <w:p w14:paraId="65709AE6" w14:textId="50C7FC81" w:rsidR="009C75D4" w:rsidRPr="00B879EB" w:rsidRDefault="00000000">
      <w:pPr>
        <w:pStyle w:val="Heading1"/>
        <w:rPr>
          <w:color w:val="057077"/>
        </w:rPr>
      </w:pPr>
      <w:r w:rsidRPr="00B879EB">
        <w:rPr>
          <w:color w:val="057077"/>
        </w:rPr>
        <w:lastRenderedPageBreak/>
        <w:t>1</w:t>
      </w:r>
      <w:r w:rsidR="004A1E7D">
        <w:rPr>
          <w:color w:val="057077"/>
        </w:rPr>
        <w:t>9</w:t>
      </w:r>
      <w:r w:rsidRPr="00B879EB">
        <w:rPr>
          <w:color w:val="057077"/>
        </w:rPr>
        <w:t>. Records, Withdrawal &amp; Administrative Authority</w:t>
      </w:r>
    </w:p>
    <w:p w14:paraId="2BF356BA" w14:textId="77777777" w:rsidR="009C75D4" w:rsidRPr="00B879EB" w:rsidRDefault="00000000">
      <w:pPr>
        <w:pStyle w:val="Heading2"/>
        <w:rPr>
          <w:color w:val="000000" w:themeColor="text1"/>
        </w:rPr>
      </w:pPr>
      <w:r w:rsidRPr="00B879EB">
        <w:rPr>
          <w:color w:val="000000" w:themeColor="text1"/>
        </w:rPr>
        <w:t>Student Records</w:t>
      </w:r>
    </w:p>
    <w:p w14:paraId="3152EA00" w14:textId="77777777" w:rsidR="009C75D4" w:rsidRDefault="00000000">
      <w:r>
        <w:t>Parents must provide accurate enrollment, academic, health, custody, scholarship, and contact information. Families are responsible for notifying the school when information changes.</w:t>
      </w:r>
    </w:p>
    <w:p w14:paraId="54E7BFF7" w14:textId="77777777" w:rsidR="009C75D4" w:rsidRPr="00B879EB" w:rsidRDefault="00000000">
      <w:pPr>
        <w:pStyle w:val="Heading2"/>
        <w:rPr>
          <w:color w:val="000000" w:themeColor="text1"/>
        </w:rPr>
      </w:pPr>
      <w:r w:rsidRPr="00B879EB">
        <w:rPr>
          <w:color w:val="000000" w:themeColor="text1"/>
        </w:rPr>
        <w:t>Withdrawal</w:t>
      </w:r>
    </w:p>
    <w:p w14:paraId="59BC48E3" w14:textId="77777777" w:rsidR="009C75D4" w:rsidRDefault="00000000">
      <w:r>
        <w:t>Parents wishing to withdraw a student must notify the school office and complete the school's withdrawal procedure. School property must be returned and financial obligations addressed before the school completes the withdrawal process or releases records, subject to applicable law.</w:t>
      </w:r>
    </w:p>
    <w:p w14:paraId="2745045C" w14:textId="77777777" w:rsidR="009C75D4" w:rsidRPr="00B879EB" w:rsidRDefault="00000000">
      <w:pPr>
        <w:pStyle w:val="Heading2"/>
        <w:rPr>
          <w:color w:val="000000" w:themeColor="text1"/>
        </w:rPr>
      </w:pPr>
      <w:r w:rsidRPr="00B879EB">
        <w:rPr>
          <w:color w:val="000000" w:themeColor="text1"/>
        </w:rPr>
        <w:t>Administrative Interpretation</w:t>
      </w:r>
    </w:p>
    <w:p w14:paraId="1DC4F35F" w14:textId="77777777" w:rsidR="009C75D4" w:rsidRDefault="00000000">
      <w:r>
        <w:t>No handbook can anticipate every situation. Administration reserves the right to interpret and apply school policies, establish reasonable procedures, and address conduct not specifically listed when necessary to protect safety, maintain order, preserve the school's Christian mission, or support the educational program. Policies may be revised during the school year when operational, safety, legal, or educational needs require it. Families will be notified of material changes.</w:t>
      </w:r>
    </w:p>
    <w:p w14:paraId="27B954F6" w14:textId="70C57AA0" w:rsidR="009C75D4" w:rsidRPr="00B879EB" w:rsidRDefault="004A1E7D">
      <w:pPr>
        <w:pStyle w:val="Heading1"/>
        <w:rPr>
          <w:color w:val="057077"/>
        </w:rPr>
      </w:pPr>
      <w:r>
        <w:rPr>
          <w:color w:val="057077"/>
        </w:rPr>
        <w:t>20</w:t>
      </w:r>
      <w:r w:rsidRPr="00B879EB">
        <w:rPr>
          <w:color w:val="057077"/>
        </w:rPr>
        <w:t>. Parent &amp; Student Agreement</w:t>
      </w:r>
    </w:p>
    <w:p w14:paraId="0BFD25DB" w14:textId="77777777" w:rsidR="009C75D4" w:rsidRDefault="00000000">
      <w:r>
        <w:t>Enrollment at Revival Place School of the Arts is a partnership. By signing below, the parent/guardian and student acknowledge that they have received, read, and agree to support the Parent &amp; Student Handbook and the policies of Revival Place School of the Arts.</w:t>
      </w:r>
    </w:p>
    <w:p w14:paraId="09A1F6CA" w14:textId="77777777" w:rsidR="009C75D4" w:rsidRPr="00B879EB" w:rsidRDefault="00000000">
      <w:pPr>
        <w:pStyle w:val="Heading2"/>
        <w:rPr>
          <w:color w:val="000000" w:themeColor="text1"/>
        </w:rPr>
      </w:pPr>
      <w:r w:rsidRPr="00B879EB">
        <w:rPr>
          <w:color w:val="000000" w:themeColor="text1"/>
        </w:rPr>
        <w:t>Parent/Guardian Commitment</w:t>
      </w:r>
    </w:p>
    <w:p w14:paraId="258547A6" w14:textId="77777777" w:rsidR="009C75D4" w:rsidRDefault="00000000">
      <w:pPr>
        <w:pStyle w:val="ListBullet"/>
        <w:ind w:hanging="173"/>
      </w:pPr>
      <w:r>
        <w:t>I will support regular attendance, punctuality, the uniform policy, clear backpack policy, cell phone procedure, Christian education, chapel, and required Performing Arts participation.</w:t>
      </w:r>
    </w:p>
    <w:p w14:paraId="051A81DA" w14:textId="77777777" w:rsidR="009C75D4" w:rsidRDefault="00000000">
      <w:pPr>
        <w:pStyle w:val="ListBullet"/>
        <w:ind w:hanging="173"/>
      </w:pPr>
      <w:r>
        <w:t>I will monitor school email and other official communications and respond to the school when action is required.</w:t>
      </w:r>
    </w:p>
    <w:p w14:paraId="64F433CD" w14:textId="77777777" w:rsidR="009C75D4" w:rsidRDefault="00000000">
      <w:pPr>
        <w:pStyle w:val="ListBullet"/>
        <w:ind w:hanging="173"/>
      </w:pPr>
      <w:r>
        <w:t>I will keep emergency contacts, authorized pickup persons, health information, custody documents, and contact information current.</w:t>
      </w:r>
    </w:p>
    <w:p w14:paraId="077434BD" w14:textId="77777777" w:rsidR="009C75D4" w:rsidRDefault="00000000">
      <w:pPr>
        <w:pStyle w:val="ListBullet"/>
        <w:ind w:hanging="173"/>
      </w:pPr>
      <w:r>
        <w:t>I will communicate respectfully with teachers and administration and will follow school procedures for concerns and conferences.</w:t>
      </w:r>
    </w:p>
    <w:p w14:paraId="1017F468" w14:textId="77777777" w:rsidR="009C75D4" w:rsidRDefault="00000000">
      <w:pPr>
        <w:pStyle w:val="ListBullet"/>
        <w:ind w:hanging="173"/>
      </w:pPr>
      <w:r>
        <w:t>I understand that activities, field trips, productions, costumes, and other programs may have fees separate from tuition.</w:t>
      </w:r>
    </w:p>
    <w:p w14:paraId="0207E0AC" w14:textId="77777777" w:rsidR="009C75D4" w:rsidRDefault="00000000">
      <w:pPr>
        <w:pStyle w:val="ListBullet"/>
        <w:ind w:hanging="173"/>
      </w:pPr>
      <w:r>
        <w:t>I understand that continued enrollment requires cooperation with school policies, academic expectations, safety procedures, and financial agreements.</w:t>
      </w:r>
    </w:p>
    <w:p w14:paraId="0342E461" w14:textId="77777777" w:rsidR="009C75D4" w:rsidRPr="00B879EB" w:rsidRDefault="00000000">
      <w:pPr>
        <w:pStyle w:val="Heading2"/>
        <w:rPr>
          <w:color w:val="000000" w:themeColor="text1"/>
        </w:rPr>
      </w:pPr>
      <w:r w:rsidRPr="00B879EB">
        <w:rPr>
          <w:color w:val="000000" w:themeColor="text1"/>
        </w:rPr>
        <w:t>Student Commitment</w:t>
      </w:r>
    </w:p>
    <w:p w14:paraId="38401211" w14:textId="77777777" w:rsidR="009C75D4" w:rsidRDefault="00000000">
      <w:pPr>
        <w:pStyle w:val="ListBullet"/>
        <w:ind w:hanging="173"/>
      </w:pPr>
      <w:r>
        <w:t>I will treat students and adults with respect and will not bully, threaten, harass, fight, or use obscene or hostile language.</w:t>
      </w:r>
    </w:p>
    <w:p w14:paraId="0D01E2D4" w14:textId="77777777" w:rsidR="009C75D4" w:rsidRDefault="00000000">
      <w:pPr>
        <w:pStyle w:val="ListBullet"/>
        <w:ind w:hanging="173"/>
      </w:pPr>
      <w:r>
        <w:t>I will follow the uniform, grooming, clear backpack, cell phone, technology, attendance, safety, and classroom rules.</w:t>
      </w:r>
    </w:p>
    <w:p w14:paraId="1C6783E2" w14:textId="77777777" w:rsidR="009C75D4" w:rsidRDefault="00000000">
      <w:pPr>
        <w:pStyle w:val="ListBullet"/>
        <w:ind w:hanging="173"/>
      </w:pPr>
      <w:r>
        <w:t>I will participate respectfully in chapel, Christian education, academics, and the Performing Arts program.</w:t>
      </w:r>
    </w:p>
    <w:p w14:paraId="4A3B36AA" w14:textId="77777777" w:rsidR="009C75D4" w:rsidRDefault="00000000">
      <w:pPr>
        <w:pStyle w:val="ListBullet"/>
        <w:ind w:hanging="173"/>
      </w:pPr>
      <w:r>
        <w:t>I will be honest in my academic work and will care for school property, equipment, instruments, costumes, and facilities.</w:t>
      </w:r>
    </w:p>
    <w:p w14:paraId="5CACEF1F" w14:textId="77777777" w:rsidR="009C75D4" w:rsidRDefault="00000000">
      <w:pPr>
        <w:pStyle w:val="ListBullet"/>
        <w:ind w:hanging="173"/>
      </w:pPr>
      <w:r>
        <w:t>I will immediately report serious safety concerns, threats, bullying, dangerous items, or inappropriate adult conduct to a trusted adult.</w:t>
      </w:r>
    </w:p>
    <w:p w14:paraId="3BB2CBD3" w14:textId="77777777" w:rsidR="00B879EB" w:rsidRDefault="00B879EB"/>
    <w:p w14:paraId="4CB08691" w14:textId="77777777" w:rsidR="00B879EB" w:rsidRDefault="00B879EB"/>
    <w:p w14:paraId="1EFB536D" w14:textId="77777777" w:rsidR="00B879EB" w:rsidRDefault="00B879EB"/>
    <w:p w14:paraId="11EEAAAC" w14:textId="77777777" w:rsidR="00B879EB" w:rsidRDefault="00B879EB"/>
    <w:tbl>
      <w:tblPr>
        <w:tblStyle w:val="TableGrid"/>
        <w:tblW w:w="0" w:type="auto"/>
        <w:jc w:val="center"/>
        <w:tblLook w:val="04A0" w:firstRow="1" w:lastRow="0" w:firstColumn="1" w:lastColumn="0" w:noHBand="0" w:noVBand="1"/>
      </w:tblPr>
      <w:tblGrid>
        <w:gridCol w:w="5078"/>
        <w:gridCol w:w="5078"/>
      </w:tblGrid>
      <w:tr w:rsidR="009C75D4" w14:paraId="5B9E586E" w14:textId="77777777">
        <w:trPr>
          <w:jc w:val="center"/>
        </w:trPr>
        <w:tc>
          <w:tcPr>
            <w:tcW w:w="5083" w:type="dxa"/>
          </w:tcPr>
          <w:p w14:paraId="4F0F8C9C" w14:textId="77777777" w:rsidR="009C75D4" w:rsidRDefault="00000000">
            <w:pPr>
              <w:spacing w:after="40"/>
            </w:pPr>
            <w:r>
              <w:rPr>
                <w:sz w:val="19"/>
              </w:rPr>
              <w:br/>
              <w:t>_______________________________</w:t>
            </w:r>
            <w:r>
              <w:rPr>
                <w:sz w:val="19"/>
              </w:rPr>
              <w:br/>
              <w:t>Student Name (print)</w:t>
            </w:r>
          </w:p>
        </w:tc>
        <w:tc>
          <w:tcPr>
            <w:tcW w:w="5083" w:type="dxa"/>
          </w:tcPr>
          <w:p w14:paraId="229224E6" w14:textId="77777777" w:rsidR="009C75D4" w:rsidRDefault="00000000">
            <w:pPr>
              <w:spacing w:after="40"/>
            </w:pPr>
            <w:r>
              <w:rPr>
                <w:sz w:val="19"/>
              </w:rPr>
              <w:br/>
              <w:t>_______________________________</w:t>
            </w:r>
            <w:r>
              <w:rPr>
                <w:sz w:val="19"/>
              </w:rPr>
              <w:br/>
              <w:t>Grade</w:t>
            </w:r>
          </w:p>
        </w:tc>
      </w:tr>
      <w:tr w:rsidR="009C75D4" w14:paraId="7328EB7E" w14:textId="77777777">
        <w:trPr>
          <w:jc w:val="center"/>
        </w:trPr>
        <w:tc>
          <w:tcPr>
            <w:tcW w:w="5083" w:type="dxa"/>
          </w:tcPr>
          <w:p w14:paraId="64B35BBC" w14:textId="77777777" w:rsidR="009C75D4" w:rsidRDefault="00000000">
            <w:pPr>
              <w:spacing w:after="40"/>
            </w:pPr>
            <w:r>
              <w:rPr>
                <w:sz w:val="19"/>
              </w:rPr>
              <w:br/>
              <w:t>_______________________________</w:t>
            </w:r>
            <w:r>
              <w:rPr>
                <w:sz w:val="19"/>
              </w:rPr>
              <w:br/>
              <w:t>Student Signature</w:t>
            </w:r>
          </w:p>
        </w:tc>
        <w:tc>
          <w:tcPr>
            <w:tcW w:w="5083" w:type="dxa"/>
          </w:tcPr>
          <w:p w14:paraId="4FD32B17" w14:textId="77777777" w:rsidR="009C75D4" w:rsidRDefault="00000000">
            <w:pPr>
              <w:spacing w:after="40"/>
            </w:pPr>
            <w:r>
              <w:rPr>
                <w:sz w:val="19"/>
              </w:rPr>
              <w:br/>
              <w:t>_______________________________</w:t>
            </w:r>
            <w:r>
              <w:rPr>
                <w:sz w:val="19"/>
              </w:rPr>
              <w:br/>
              <w:t>Date</w:t>
            </w:r>
          </w:p>
        </w:tc>
      </w:tr>
      <w:tr w:rsidR="009C75D4" w14:paraId="4D202463" w14:textId="77777777">
        <w:trPr>
          <w:jc w:val="center"/>
        </w:trPr>
        <w:tc>
          <w:tcPr>
            <w:tcW w:w="5083" w:type="dxa"/>
          </w:tcPr>
          <w:p w14:paraId="03DF2E53" w14:textId="77777777" w:rsidR="009C75D4" w:rsidRDefault="00000000">
            <w:pPr>
              <w:spacing w:after="40"/>
            </w:pPr>
            <w:r>
              <w:rPr>
                <w:sz w:val="19"/>
              </w:rPr>
              <w:br/>
              <w:t>_______________________________</w:t>
            </w:r>
            <w:r>
              <w:rPr>
                <w:sz w:val="19"/>
              </w:rPr>
              <w:br/>
              <w:t>Parent/Guardian Name (print)</w:t>
            </w:r>
          </w:p>
        </w:tc>
        <w:tc>
          <w:tcPr>
            <w:tcW w:w="5083" w:type="dxa"/>
          </w:tcPr>
          <w:p w14:paraId="2400C8B2" w14:textId="77777777" w:rsidR="009C75D4" w:rsidRDefault="00000000">
            <w:pPr>
              <w:spacing w:after="40"/>
            </w:pPr>
            <w:r>
              <w:rPr>
                <w:sz w:val="19"/>
              </w:rPr>
              <w:br/>
              <w:t>_______________________________</w:t>
            </w:r>
            <w:r>
              <w:rPr>
                <w:sz w:val="19"/>
              </w:rPr>
              <w:br/>
              <w:t>Relationship</w:t>
            </w:r>
          </w:p>
        </w:tc>
      </w:tr>
      <w:tr w:rsidR="009C75D4" w14:paraId="1F37A0C0" w14:textId="77777777">
        <w:trPr>
          <w:jc w:val="center"/>
        </w:trPr>
        <w:tc>
          <w:tcPr>
            <w:tcW w:w="5083" w:type="dxa"/>
          </w:tcPr>
          <w:p w14:paraId="6520CDFE" w14:textId="77777777" w:rsidR="009C75D4" w:rsidRDefault="00000000">
            <w:pPr>
              <w:spacing w:after="40"/>
            </w:pPr>
            <w:r>
              <w:rPr>
                <w:sz w:val="19"/>
              </w:rPr>
              <w:br/>
              <w:t>_______________________________</w:t>
            </w:r>
            <w:r>
              <w:rPr>
                <w:sz w:val="19"/>
              </w:rPr>
              <w:br/>
              <w:t>Parent/Guardian Signature</w:t>
            </w:r>
          </w:p>
        </w:tc>
        <w:tc>
          <w:tcPr>
            <w:tcW w:w="5083" w:type="dxa"/>
          </w:tcPr>
          <w:p w14:paraId="368B75EC" w14:textId="77777777" w:rsidR="009C75D4" w:rsidRDefault="00000000">
            <w:pPr>
              <w:spacing w:after="40"/>
            </w:pPr>
            <w:r>
              <w:rPr>
                <w:sz w:val="19"/>
              </w:rPr>
              <w:br/>
              <w:t>_______________________________</w:t>
            </w:r>
            <w:r>
              <w:rPr>
                <w:sz w:val="19"/>
              </w:rPr>
              <w:br/>
              <w:t>Date</w:t>
            </w:r>
          </w:p>
        </w:tc>
      </w:tr>
      <w:tr w:rsidR="009C75D4" w14:paraId="66D40DFD" w14:textId="77777777">
        <w:trPr>
          <w:jc w:val="center"/>
        </w:trPr>
        <w:tc>
          <w:tcPr>
            <w:tcW w:w="5083" w:type="dxa"/>
          </w:tcPr>
          <w:p w14:paraId="341E9A33" w14:textId="77777777" w:rsidR="009C75D4" w:rsidRDefault="00000000">
            <w:pPr>
              <w:spacing w:after="40"/>
            </w:pPr>
            <w:r>
              <w:rPr>
                <w:sz w:val="19"/>
              </w:rPr>
              <w:br/>
              <w:t>_______________________________</w:t>
            </w:r>
            <w:r>
              <w:rPr>
                <w:sz w:val="19"/>
              </w:rPr>
              <w:br/>
              <w:t>Second Parent/Guardian Name (if applicable)</w:t>
            </w:r>
          </w:p>
        </w:tc>
        <w:tc>
          <w:tcPr>
            <w:tcW w:w="5083" w:type="dxa"/>
          </w:tcPr>
          <w:p w14:paraId="150E7610" w14:textId="77777777" w:rsidR="009C75D4" w:rsidRDefault="00000000">
            <w:pPr>
              <w:spacing w:after="40"/>
            </w:pPr>
            <w:r>
              <w:rPr>
                <w:sz w:val="19"/>
              </w:rPr>
              <w:br/>
              <w:t>_______________________________</w:t>
            </w:r>
            <w:r>
              <w:rPr>
                <w:sz w:val="19"/>
              </w:rPr>
              <w:br/>
              <w:t>Relationship</w:t>
            </w:r>
          </w:p>
        </w:tc>
      </w:tr>
      <w:tr w:rsidR="009C75D4" w14:paraId="22D3CD7C" w14:textId="77777777">
        <w:trPr>
          <w:jc w:val="center"/>
        </w:trPr>
        <w:tc>
          <w:tcPr>
            <w:tcW w:w="5083" w:type="dxa"/>
          </w:tcPr>
          <w:p w14:paraId="70299C5E" w14:textId="77777777" w:rsidR="009C75D4" w:rsidRDefault="00000000">
            <w:pPr>
              <w:spacing w:after="40"/>
            </w:pPr>
            <w:r>
              <w:rPr>
                <w:sz w:val="19"/>
              </w:rPr>
              <w:br/>
              <w:t>_______________________________</w:t>
            </w:r>
            <w:r>
              <w:rPr>
                <w:sz w:val="19"/>
              </w:rPr>
              <w:br/>
              <w:t>Second Parent/Guardian Signature</w:t>
            </w:r>
          </w:p>
        </w:tc>
        <w:tc>
          <w:tcPr>
            <w:tcW w:w="5083" w:type="dxa"/>
          </w:tcPr>
          <w:p w14:paraId="0760ACDA" w14:textId="77777777" w:rsidR="009C75D4" w:rsidRDefault="00000000">
            <w:pPr>
              <w:spacing w:after="40"/>
            </w:pPr>
            <w:r>
              <w:rPr>
                <w:sz w:val="19"/>
              </w:rPr>
              <w:br/>
              <w:t>_______________________________</w:t>
            </w:r>
            <w:r>
              <w:rPr>
                <w:sz w:val="19"/>
              </w:rPr>
              <w:br/>
              <w:t>Date</w:t>
            </w:r>
          </w:p>
        </w:tc>
      </w:tr>
    </w:tbl>
    <w:p w14:paraId="327EE0EB" w14:textId="77777777" w:rsidR="009C75D4" w:rsidRDefault="009C75D4"/>
    <w:tbl>
      <w:tblPr>
        <w:tblStyle w:val="TableGrid"/>
        <w:tblW w:w="0" w:type="auto"/>
        <w:jc w:val="center"/>
        <w:tblLook w:val="04A0" w:firstRow="1" w:lastRow="0" w:firstColumn="1" w:lastColumn="0" w:noHBand="0" w:noVBand="1"/>
      </w:tblPr>
      <w:tblGrid>
        <w:gridCol w:w="10156"/>
      </w:tblGrid>
      <w:tr w:rsidR="009C75D4" w14:paraId="0E73BD47" w14:textId="77777777">
        <w:trPr>
          <w:jc w:val="center"/>
        </w:trPr>
        <w:tc>
          <w:tcPr>
            <w:tcW w:w="10166" w:type="dxa"/>
            <w:shd w:val="clear" w:color="auto" w:fill="EAF2F8"/>
            <w:vAlign w:val="center"/>
          </w:tcPr>
          <w:p w14:paraId="48876D2A" w14:textId="77777777" w:rsidR="009C75D4" w:rsidRDefault="00000000">
            <w:pPr>
              <w:spacing w:after="40"/>
            </w:pPr>
            <w:r w:rsidRPr="00B879EB">
              <w:rPr>
                <w:b/>
                <w:color w:val="000000" w:themeColor="text1"/>
                <w:sz w:val="19"/>
              </w:rPr>
              <w:t>Acknowledgment</w:t>
            </w:r>
            <w:r>
              <w:rPr>
                <w:b/>
                <w:color w:val="1F4E79"/>
                <w:sz w:val="19"/>
              </w:rPr>
              <w:br/>
            </w:r>
            <w:r>
              <w:rPr>
                <w:sz w:val="19"/>
              </w:rPr>
              <w:t>The signed agreement should be returned to the school office by the deadline communicated by administration and will become part of the student's enrollment record.</w:t>
            </w:r>
          </w:p>
        </w:tc>
      </w:tr>
    </w:tbl>
    <w:p w14:paraId="0930F82E" w14:textId="77777777" w:rsidR="009C75D4" w:rsidRDefault="009C75D4">
      <w:pPr>
        <w:spacing w:after="0"/>
      </w:pPr>
    </w:p>
    <w:p w14:paraId="36ADB6B5" w14:textId="77777777" w:rsidR="009C75D4" w:rsidRDefault="009C75D4"/>
    <w:p w14:paraId="414707DC" w14:textId="77777777" w:rsidR="009C75D4" w:rsidRPr="00B879EB" w:rsidRDefault="00000000">
      <w:pPr>
        <w:pStyle w:val="Heading1"/>
        <w:rPr>
          <w:color w:val="057077"/>
        </w:rPr>
      </w:pPr>
      <w:r w:rsidRPr="00B879EB">
        <w:rPr>
          <w:color w:val="057077"/>
        </w:rPr>
        <w:t>Administrative Notes for the 2026-2027 School Year</w:t>
      </w:r>
    </w:p>
    <w:p w14:paraId="5D054F0C" w14:textId="77777777" w:rsidR="009C75D4" w:rsidRDefault="00000000">
      <w:r>
        <w:t>This handbook is designed as the primary parent/student policy guide for Revival Place School of the Arts. Specific calendars, tuition agreements, scholarship procedures, uniform ordering instructions, performance schedules, emergency contact numbers, and program-specific forms may be issued separately and are incorporated into school procedures when applicable.</w:t>
      </w:r>
    </w:p>
    <w:p w14:paraId="2FB66E2E" w14:textId="77777777" w:rsidR="009C75D4" w:rsidRDefault="00000000">
      <w:r>
        <w:t>Where a separate enrollment contract, financial agreement, scholarship requirement, health plan, court order, or written school procedure addresses a matter more specifically, that document may control the specific issue.</w:t>
      </w:r>
    </w:p>
    <w:sectPr w:rsidR="009C75D4"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63503" w14:textId="77777777" w:rsidR="00AE1DC8" w:rsidRDefault="00AE1DC8">
      <w:pPr>
        <w:spacing w:after="0" w:line="240" w:lineRule="auto"/>
      </w:pPr>
      <w:r>
        <w:separator/>
      </w:r>
    </w:p>
  </w:endnote>
  <w:endnote w:type="continuationSeparator" w:id="0">
    <w:p w14:paraId="4BCC611A" w14:textId="77777777" w:rsidR="00AE1DC8" w:rsidRDefault="00AE1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D44E" w14:textId="77777777" w:rsidR="009C75D4" w:rsidRDefault="00000000">
    <w:pPr>
      <w:pStyle w:val="Footer"/>
      <w:jc w:val="center"/>
    </w:pPr>
    <w:r>
      <w:rPr>
        <w:sz w:val="16"/>
      </w:rPr>
      <w:t>2026-</w:t>
    </w:r>
    <w:proofErr w:type="gramStart"/>
    <w:r>
      <w:rPr>
        <w:sz w:val="16"/>
      </w:rPr>
      <w:t>2027  |</w:t>
    </w:r>
    <w:proofErr w:type="gramEnd"/>
    <w:r>
      <w:rPr>
        <w:sz w:val="16"/>
      </w:rPr>
      <w:t xml:space="preserve">  Revival Place School of the </w:t>
    </w:r>
    <w:proofErr w:type="gramStart"/>
    <w:r>
      <w:rPr>
        <w:sz w:val="16"/>
      </w:rPr>
      <w:t>Arts  |</w:t>
    </w:r>
    <w:proofErr w:type="gramEnd"/>
    <w:r>
      <w:rPr>
        <w:sz w:val="16"/>
      </w:rPr>
      <w:t xml:space="preserve">  </w:t>
    </w:r>
    <w:r>
      <w:fldChar w:fldCharType="begin"/>
    </w:r>
    <w:r>
      <w:instrText>PAGE</w:instrText>
    </w:r>
    <w:r>
      <w:fldChar w:fldCharType="separate"/>
    </w:r>
    <w:r w:rsidR="00143A5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DE43B" w14:textId="77777777" w:rsidR="00AE1DC8" w:rsidRDefault="00AE1DC8">
      <w:pPr>
        <w:spacing w:after="0" w:line="240" w:lineRule="auto"/>
      </w:pPr>
      <w:r>
        <w:separator/>
      </w:r>
    </w:p>
  </w:footnote>
  <w:footnote w:type="continuationSeparator" w:id="0">
    <w:p w14:paraId="62658219" w14:textId="77777777" w:rsidR="00AE1DC8" w:rsidRDefault="00AE1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AA379" w14:textId="77777777" w:rsidR="009C75D4" w:rsidRDefault="00000000">
    <w:pPr>
      <w:pStyle w:val="Header"/>
      <w:jc w:val="center"/>
    </w:pPr>
    <w:r>
      <w:rPr>
        <w:b/>
        <w:color w:val="5A5A5A"/>
        <w:sz w:val="16"/>
      </w:rPr>
      <w:t xml:space="preserve">REVIVAL PLACE SCHOOL OF THE </w:t>
    </w:r>
    <w:proofErr w:type="gramStart"/>
    <w:r>
      <w:rPr>
        <w:b/>
        <w:color w:val="5A5A5A"/>
        <w:sz w:val="16"/>
      </w:rPr>
      <w:t>ARTS  |</w:t>
    </w:r>
    <w:proofErr w:type="gramEnd"/>
    <w:r>
      <w:rPr>
        <w:b/>
        <w:color w:val="5A5A5A"/>
        <w:sz w:val="16"/>
      </w:rPr>
      <w:t xml:space="preserve">  PARENT &amp; 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261DA9"/>
    <w:multiLevelType w:val="multilevel"/>
    <w:tmpl w:val="30C4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12F2B"/>
    <w:multiLevelType w:val="multilevel"/>
    <w:tmpl w:val="9E10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7D5F19"/>
    <w:multiLevelType w:val="multilevel"/>
    <w:tmpl w:val="3364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4067C"/>
    <w:multiLevelType w:val="multilevel"/>
    <w:tmpl w:val="DC9C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380860">
    <w:abstractNumId w:val="8"/>
  </w:num>
  <w:num w:numId="2" w16cid:durableId="70005100">
    <w:abstractNumId w:val="6"/>
  </w:num>
  <w:num w:numId="3" w16cid:durableId="1486781671">
    <w:abstractNumId w:val="5"/>
  </w:num>
  <w:num w:numId="4" w16cid:durableId="1523351131">
    <w:abstractNumId w:val="4"/>
  </w:num>
  <w:num w:numId="5" w16cid:durableId="1005280801">
    <w:abstractNumId w:val="7"/>
  </w:num>
  <w:num w:numId="6" w16cid:durableId="1680308793">
    <w:abstractNumId w:val="3"/>
  </w:num>
  <w:num w:numId="7" w16cid:durableId="154802397">
    <w:abstractNumId w:val="2"/>
  </w:num>
  <w:num w:numId="8" w16cid:durableId="1737118814">
    <w:abstractNumId w:val="1"/>
  </w:num>
  <w:num w:numId="9" w16cid:durableId="1088423082">
    <w:abstractNumId w:val="0"/>
  </w:num>
  <w:num w:numId="10" w16cid:durableId="1971783495">
    <w:abstractNumId w:val="9"/>
  </w:num>
  <w:num w:numId="11" w16cid:durableId="1867450610">
    <w:abstractNumId w:val="12"/>
  </w:num>
  <w:num w:numId="12" w16cid:durableId="140655884">
    <w:abstractNumId w:val="11"/>
  </w:num>
  <w:num w:numId="13" w16cid:durableId="20812519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3A5E"/>
    <w:rsid w:val="0015074B"/>
    <w:rsid w:val="0029639D"/>
    <w:rsid w:val="00326F90"/>
    <w:rsid w:val="004A1E7D"/>
    <w:rsid w:val="00513635"/>
    <w:rsid w:val="005721E7"/>
    <w:rsid w:val="008870CA"/>
    <w:rsid w:val="00915244"/>
    <w:rsid w:val="009C75D4"/>
    <w:rsid w:val="00AA1D8D"/>
    <w:rsid w:val="00AE1DC8"/>
    <w:rsid w:val="00B47730"/>
    <w:rsid w:val="00B879EB"/>
    <w:rsid w:val="00CB0664"/>
    <w:rsid w:val="00D847EB"/>
    <w:rsid w:val="00F34C21"/>
    <w:rsid w:val="00F75F32"/>
    <w:rsid w:val="00F804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9498A3"/>
  <w14:defaultImageDpi w14:val="300"/>
  <w15:docId w15:val="{CBB097F7-5377-9044-A83B-73897E3E7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Label">
    <w:name w:val="Policy Label"/>
    <w:pPr>
      <w:spacing w:before="100" w:after="40"/>
    </w:pPr>
    <w:rPr>
      <w:rFonts w:ascii="Aptos" w:hAnsi="Aptos"/>
      <w:b/>
      <w:color w:val="1F4E79"/>
      <w:sz w:val="20"/>
    </w:rPr>
  </w:style>
  <w:style w:type="paragraph" w:styleId="NormalWeb">
    <w:name w:val="Normal (Web)"/>
    <w:basedOn w:val="Normal"/>
    <w:uiPriority w:val="99"/>
    <w:semiHidden/>
    <w:unhideWhenUsed/>
    <w:rsid w:val="00915244"/>
    <w:pPr>
      <w:spacing w:before="100" w:beforeAutospacing="1"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15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4421</Words>
  <Characters>28342</Characters>
  <Application>Microsoft Office Word</Application>
  <DocSecurity>0</DocSecurity>
  <Lines>534</Lines>
  <Paragraphs>352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Cielo Ortega Castro</cp:lastModifiedBy>
  <cp:revision>3</cp:revision>
  <dcterms:created xsi:type="dcterms:W3CDTF">2026-08-07T20:58:00Z</dcterms:created>
  <dcterms:modified xsi:type="dcterms:W3CDTF">2026-08-19T20:16:00Z</dcterms:modified>
  <cp:category/>
</cp:coreProperties>
</file>